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42565" w14:textId="77777777" w:rsidR="00A84F7C" w:rsidRDefault="00A84F7C" w:rsidP="00A84F7C">
      <w:pPr>
        <w:spacing w:after="0" w:line="240" w:lineRule="auto"/>
        <w:jc w:val="center"/>
        <w:rPr>
          <w:sz w:val="28"/>
          <w:szCs w:val="28"/>
        </w:rPr>
      </w:pPr>
      <w:r>
        <w:rPr>
          <w:sz w:val="28"/>
          <w:szCs w:val="28"/>
        </w:rPr>
        <w:t>ORDER OF WORSHIP</w:t>
      </w:r>
    </w:p>
    <w:p w14:paraId="12CB6E48" w14:textId="77777777" w:rsidR="00A84F7C" w:rsidRDefault="00A84F7C" w:rsidP="00A84F7C">
      <w:pPr>
        <w:spacing w:after="0" w:line="240" w:lineRule="auto"/>
        <w:rPr>
          <w:sz w:val="28"/>
          <w:szCs w:val="28"/>
        </w:rPr>
      </w:pPr>
      <w:r>
        <w:rPr>
          <w:sz w:val="28"/>
          <w:szCs w:val="28"/>
        </w:rPr>
        <w:t xml:space="preserve">                                        UNION CHURCH OF VINALHAVEN</w:t>
      </w:r>
    </w:p>
    <w:p w14:paraId="21528AC9" w14:textId="19F85EC0" w:rsidR="00A84F7C" w:rsidRDefault="00A84F7C" w:rsidP="00A84F7C">
      <w:pPr>
        <w:spacing w:after="0" w:line="240" w:lineRule="auto"/>
        <w:rPr>
          <w:sz w:val="28"/>
          <w:szCs w:val="28"/>
        </w:rPr>
      </w:pPr>
      <w:r>
        <w:rPr>
          <w:sz w:val="28"/>
          <w:szCs w:val="28"/>
        </w:rPr>
        <w:t xml:space="preserve">                                                            May 12, 2024</w:t>
      </w:r>
    </w:p>
    <w:p w14:paraId="76A3178F" w14:textId="77777777" w:rsidR="00A84F7C" w:rsidRDefault="00A84F7C" w:rsidP="00A84F7C">
      <w:pPr>
        <w:spacing w:after="0" w:line="240" w:lineRule="auto"/>
        <w:rPr>
          <w:sz w:val="28"/>
          <w:szCs w:val="28"/>
        </w:rPr>
      </w:pPr>
      <w:r>
        <w:rPr>
          <w:sz w:val="28"/>
          <w:szCs w:val="28"/>
        </w:rPr>
        <w:t xml:space="preserve">                                                        </w:t>
      </w:r>
    </w:p>
    <w:p w14:paraId="69CBC148" w14:textId="77777777" w:rsidR="00A84F7C" w:rsidRDefault="00A84F7C" w:rsidP="00A84F7C">
      <w:pPr>
        <w:spacing w:after="0" w:line="240" w:lineRule="auto"/>
        <w:jc w:val="center"/>
        <w:rPr>
          <w:sz w:val="28"/>
          <w:szCs w:val="28"/>
        </w:rPr>
      </w:pPr>
    </w:p>
    <w:p w14:paraId="48C2DC92" w14:textId="77777777" w:rsidR="00A84F7C" w:rsidRDefault="00A84F7C" w:rsidP="00A84F7C">
      <w:pPr>
        <w:spacing w:after="0" w:line="240" w:lineRule="auto"/>
        <w:rPr>
          <w:sz w:val="28"/>
          <w:szCs w:val="28"/>
        </w:rPr>
      </w:pPr>
      <w:r>
        <w:rPr>
          <w:sz w:val="28"/>
          <w:szCs w:val="28"/>
        </w:rPr>
        <w:t xml:space="preserve">PRELUDE </w:t>
      </w:r>
    </w:p>
    <w:p w14:paraId="769498B7" w14:textId="77777777" w:rsidR="00A84F7C" w:rsidRDefault="00A84F7C" w:rsidP="00A84F7C">
      <w:pPr>
        <w:spacing w:after="0" w:line="240" w:lineRule="auto"/>
        <w:rPr>
          <w:sz w:val="28"/>
          <w:szCs w:val="28"/>
        </w:rPr>
      </w:pPr>
    </w:p>
    <w:p w14:paraId="3DB38FDA" w14:textId="77777777" w:rsidR="00A84F7C" w:rsidRDefault="00A84F7C" w:rsidP="00A84F7C">
      <w:pPr>
        <w:rPr>
          <w:sz w:val="28"/>
          <w:szCs w:val="28"/>
        </w:rPr>
      </w:pPr>
      <w:r>
        <w:rPr>
          <w:sz w:val="28"/>
          <w:szCs w:val="28"/>
        </w:rPr>
        <w:t xml:space="preserve">WELCOME AND ANNOUNCEMENTS </w:t>
      </w:r>
    </w:p>
    <w:p w14:paraId="2CA28346" w14:textId="77777777" w:rsidR="00A84F7C" w:rsidRDefault="00A84F7C" w:rsidP="00A84F7C">
      <w:pPr>
        <w:spacing w:after="0" w:line="240" w:lineRule="auto"/>
        <w:rPr>
          <w:rFonts w:asciiTheme="minorHAnsi" w:hAnsiTheme="minorHAnsi" w:cstheme="minorHAnsi"/>
          <w:sz w:val="24"/>
          <w:szCs w:val="24"/>
        </w:rPr>
      </w:pPr>
    </w:p>
    <w:p w14:paraId="2F24FE44" w14:textId="18FFA34D" w:rsidR="00A84F7C" w:rsidRDefault="00A84F7C" w:rsidP="00991560">
      <w:pPr>
        <w:jc w:val="both"/>
        <w:rPr>
          <w:sz w:val="28"/>
          <w:szCs w:val="28"/>
        </w:rPr>
      </w:pPr>
      <w:r>
        <w:rPr>
          <w:sz w:val="28"/>
          <w:szCs w:val="28"/>
        </w:rPr>
        <w:t xml:space="preserve">*Opening Hymn: </w:t>
      </w:r>
      <w:r w:rsidR="00991560">
        <w:rPr>
          <w:sz w:val="28"/>
          <w:szCs w:val="28"/>
        </w:rPr>
        <w:t>“Holy, Holy, Holy”</w:t>
      </w:r>
    </w:p>
    <w:p w14:paraId="4C8868C8" w14:textId="77777777" w:rsidR="00C86729" w:rsidRPr="00C97404" w:rsidRDefault="00C86729" w:rsidP="00C86729">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Lord God almighty</w:t>
      </w:r>
      <w:r w:rsidRPr="00C97404">
        <w:rPr>
          <w:rFonts w:eastAsia="Times New Roman" w:cstheme="minorHAnsi"/>
          <w:color w:val="444444"/>
          <w:sz w:val="28"/>
          <w:szCs w:val="28"/>
        </w:rPr>
        <w:br/>
        <w:t>Early in the morning my song shall rise to thee.</w:t>
      </w:r>
    </w:p>
    <w:p w14:paraId="28288C43" w14:textId="77777777" w:rsidR="00C86729" w:rsidRPr="00C97404" w:rsidRDefault="00C86729" w:rsidP="00C86729">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Merciful and mighty</w:t>
      </w:r>
      <w:r w:rsidRPr="00C97404">
        <w:rPr>
          <w:rFonts w:eastAsia="Times New Roman" w:cstheme="minorHAnsi"/>
          <w:color w:val="444444"/>
          <w:sz w:val="28"/>
          <w:szCs w:val="28"/>
        </w:rPr>
        <w:br/>
        <w:t>God in three persons, blessed Trinity.</w:t>
      </w:r>
    </w:p>
    <w:p w14:paraId="3699A462" w14:textId="77777777" w:rsidR="00C86729" w:rsidRPr="00C97404" w:rsidRDefault="00C86729" w:rsidP="00C86729">
      <w:pPr>
        <w:shd w:val="clear" w:color="auto" w:fill="FFFFFF"/>
        <w:spacing w:after="0" w:line="300" w:lineRule="atLeast"/>
        <w:rPr>
          <w:rFonts w:eastAsia="Times New Roman" w:cstheme="minorHAnsi"/>
          <w:color w:val="444444"/>
          <w:sz w:val="28"/>
          <w:szCs w:val="28"/>
        </w:rPr>
      </w:pPr>
    </w:p>
    <w:p w14:paraId="3F44065D" w14:textId="77777777" w:rsidR="00C86729" w:rsidRPr="00C97404" w:rsidRDefault="00C86729" w:rsidP="00C86729">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All the saints adore Thee</w:t>
      </w:r>
      <w:r w:rsidRPr="00C97404">
        <w:rPr>
          <w:rFonts w:eastAsia="Times New Roman" w:cstheme="minorHAnsi"/>
          <w:color w:val="444444"/>
          <w:sz w:val="28"/>
          <w:szCs w:val="28"/>
        </w:rPr>
        <w:br/>
        <w:t>Casting down their golden crowns around the glassy sea</w:t>
      </w:r>
      <w:r w:rsidRPr="00C97404">
        <w:rPr>
          <w:rFonts w:eastAsia="Times New Roman" w:cstheme="minorHAnsi"/>
          <w:color w:val="444444"/>
          <w:sz w:val="28"/>
          <w:szCs w:val="28"/>
        </w:rPr>
        <w:br/>
        <w:t>All the cherubim and seraphim are falling down before Thee</w:t>
      </w:r>
      <w:r w:rsidRPr="00C97404">
        <w:rPr>
          <w:rFonts w:eastAsia="Times New Roman" w:cstheme="minorHAnsi"/>
          <w:color w:val="444444"/>
          <w:sz w:val="28"/>
          <w:szCs w:val="28"/>
        </w:rPr>
        <w:br/>
        <w:t>Which wert and art and evermore shalt be.</w:t>
      </w:r>
    </w:p>
    <w:p w14:paraId="2FB4F18E" w14:textId="77777777" w:rsidR="00C86729" w:rsidRPr="00C97404" w:rsidRDefault="00C86729" w:rsidP="00C86729">
      <w:pPr>
        <w:shd w:val="clear" w:color="auto" w:fill="FFFFFF"/>
        <w:spacing w:after="0" w:line="300" w:lineRule="atLeast"/>
        <w:rPr>
          <w:rFonts w:eastAsia="Times New Roman" w:cstheme="minorHAnsi"/>
          <w:color w:val="444444"/>
          <w:sz w:val="28"/>
          <w:szCs w:val="28"/>
        </w:rPr>
      </w:pPr>
    </w:p>
    <w:p w14:paraId="4BA3B146" w14:textId="77777777" w:rsidR="00C86729" w:rsidRPr="00C97404" w:rsidRDefault="00C86729" w:rsidP="00C86729">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Though the darkness hide Thee</w:t>
      </w:r>
      <w:r w:rsidRPr="00C97404">
        <w:rPr>
          <w:rFonts w:eastAsia="Times New Roman" w:cstheme="minorHAnsi"/>
          <w:color w:val="444444"/>
          <w:sz w:val="28"/>
          <w:szCs w:val="28"/>
        </w:rPr>
        <w:br/>
        <w:t>Though the eyes of sinful man Thy glory may not see</w:t>
      </w:r>
      <w:r w:rsidRPr="00C97404">
        <w:rPr>
          <w:rFonts w:eastAsia="Times New Roman" w:cstheme="minorHAnsi"/>
          <w:color w:val="444444"/>
          <w:sz w:val="28"/>
          <w:szCs w:val="28"/>
        </w:rPr>
        <w:br/>
        <w:t>Lord, only Thou art holy and there is none beside Thee</w:t>
      </w:r>
      <w:r w:rsidRPr="00C97404">
        <w:rPr>
          <w:rFonts w:eastAsia="Times New Roman" w:cstheme="minorHAnsi"/>
          <w:color w:val="444444"/>
          <w:sz w:val="28"/>
          <w:szCs w:val="28"/>
        </w:rPr>
        <w:br/>
        <w:t>Perfect in power, in love and purity.</w:t>
      </w:r>
    </w:p>
    <w:p w14:paraId="61D4985A" w14:textId="77777777" w:rsidR="00C86729" w:rsidRPr="00C97404" w:rsidRDefault="00C86729" w:rsidP="00C86729">
      <w:pPr>
        <w:shd w:val="clear" w:color="auto" w:fill="FFFFFF"/>
        <w:spacing w:after="0" w:line="300" w:lineRule="atLeast"/>
        <w:rPr>
          <w:rFonts w:eastAsia="Times New Roman" w:cstheme="minorHAnsi"/>
          <w:color w:val="444444"/>
          <w:sz w:val="28"/>
          <w:szCs w:val="28"/>
        </w:rPr>
      </w:pPr>
    </w:p>
    <w:p w14:paraId="33E5B14D" w14:textId="77777777" w:rsidR="00C86729" w:rsidRDefault="00C86729" w:rsidP="00C86729">
      <w:pPr>
        <w:spacing w:after="0"/>
        <w:ind w:right="6624"/>
        <w:jc w:val="both"/>
        <w:rPr>
          <w:rFonts w:eastAsia="Times New Roman"/>
          <w:color w:val="000000"/>
          <w:sz w:val="28"/>
          <w:szCs w:val="28"/>
        </w:rPr>
      </w:pPr>
      <w:r w:rsidRPr="004D5AC1">
        <w:rPr>
          <w:rFonts w:eastAsia="Times New Roman"/>
          <w:color w:val="000000"/>
          <w:sz w:val="28"/>
          <w:szCs w:val="28"/>
        </w:rPr>
        <w:t>Holy,</w:t>
      </w:r>
      <w:r>
        <w:rPr>
          <w:rFonts w:eastAsia="Times New Roman"/>
          <w:color w:val="000000"/>
          <w:sz w:val="28"/>
          <w:szCs w:val="28"/>
        </w:rPr>
        <w:t xml:space="preserve"> </w:t>
      </w:r>
      <w:r w:rsidRPr="004D5AC1">
        <w:rPr>
          <w:rFonts w:eastAsia="Times New Roman"/>
          <w:color w:val="000000"/>
          <w:sz w:val="28"/>
          <w:szCs w:val="28"/>
        </w:rPr>
        <w:t xml:space="preserve">holy, holy </w:t>
      </w:r>
    </w:p>
    <w:p w14:paraId="0DCFB370" w14:textId="77777777" w:rsidR="00C86729" w:rsidRDefault="00C86729" w:rsidP="00C86729">
      <w:pPr>
        <w:spacing w:after="0"/>
        <w:ind w:right="6624"/>
        <w:jc w:val="both"/>
        <w:rPr>
          <w:rFonts w:eastAsia="Times New Roman"/>
          <w:color w:val="000000"/>
          <w:sz w:val="28"/>
          <w:szCs w:val="28"/>
        </w:rPr>
      </w:pPr>
      <w:r w:rsidRPr="004D5AC1">
        <w:rPr>
          <w:rFonts w:eastAsia="Times New Roman"/>
          <w:color w:val="000000"/>
          <w:sz w:val="28"/>
          <w:szCs w:val="28"/>
        </w:rPr>
        <w:t xml:space="preserve">Lord God almighty </w:t>
      </w:r>
    </w:p>
    <w:p w14:paraId="742388B4" w14:textId="332D6B5D" w:rsidR="00C86729" w:rsidRDefault="00C86729" w:rsidP="00C86729">
      <w:pPr>
        <w:spacing w:after="0"/>
        <w:ind w:right="6624"/>
        <w:jc w:val="both"/>
        <w:rPr>
          <w:rFonts w:eastAsia="Times New Roman"/>
          <w:color w:val="000000"/>
          <w:sz w:val="28"/>
          <w:szCs w:val="28"/>
        </w:rPr>
      </w:pPr>
      <w:r w:rsidRPr="004D5AC1">
        <w:rPr>
          <w:rFonts w:eastAsia="Times New Roman"/>
          <w:color w:val="000000"/>
          <w:sz w:val="28"/>
          <w:szCs w:val="28"/>
        </w:rPr>
        <w:t>All</w:t>
      </w:r>
      <w:r>
        <w:rPr>
          <w:rFonts w:eastAsia="Times New Roman"/>
          <w:color w:val="000000"/>
          <w:sz w:val="28"/>
          <w:szCs w:val="28"/>
        </w:rPr>
        <w:t xml:space="preserve"> </w:t>
      </w:r>
      <w:r w:rsidRPr="004D5AC1">
        <w:rPr>
          <w:rFonts w:eastAsia="Times New Roman"/>
          <w:color w:val="000000"/>
          <w:sz w:val="28"/>
          <w:szCs w:val="28"/>
        </w:rPr>
        <w:t>thy</w:t>
      </w:r>
      <w:r>
        <w:rPr>
          <w:rFonts w:eastAsia="Times New Roman"/>
          <w:color w:val="000000"/>
          <w:sz w:val="28"/>
          <w:szCs w:val="28"/>
        </w:rPr>
        <w:t xml:space="preserve"> </w:t>
      </w:r>
      <w:r w:rsidRPr="004D5AC1">
        <w:rPr>
          <w:rFonts w:eastAsia="Times New Roman"/>
          <w:color w:val="000000"/>
          <w:sz w:val="28"/>
          <w:szCs w:val="28"/>
        </w:rPr>
        <w:t>works s</w:t>
      </w:r>
      <w:r>
        <w:rPr>
          <w:rFonts w:eastAsia="Times New Roman"/>
          <w:color w:val="000000"/>
          <w:sz w:val="28"/>
          <w:szCs w:val="28"/>
        </w:rPr>
        <w:t xml:space="preserve">hall </w:t>
      </w:r>
      <w:r w:rsidRPr="004D5AC1">
        <w:rPr>
          <w:rFonts w:eastAsia="Times New Roman"/>
          <w:color w:val="000000"/>
          <w:sz w:val="28"/>
          <w:szCs w:val="28"/>
        </w:rPr>
        <w:t>prai</w:t>
      </w:r>
      <w:r>
        <w:rPr>
          <w:rFonts w:eastAsia="Times New Roman"/>
          <w:color w:val="000000"/>
          <w:sz w:val="28"/>
          <w:szCs w:val="28"/>
        </w:rPr>
        <w:t>se t</w:t>
      </w:r>
      <w:r w:rsidRPr="004D5AC1">
        <w:rPr>
          <w:rFonts w:eastAsia="Times New Roman"/>
          <w:color w:val="000000"/>
          <w:sz w:val="28"/>
          <w:szCs w:val="28"/>
        </w:rPr>
        <w:t>hy</w:t>
      </w:r>
      <w:r>
        <w:rPr>
          <w:rFonts w:eastAsia="Times New Roman"/>
          <w:color w:val="000000"/>
          <w:sz w:val="28"/>
          <w:szCs w:val="28"/>
        </w:rPr>
        <w:t xml:space="preserve"> </w:t>
      </w:r>
      <w:r w:rsidRPr="004D5AC1">
        <w:rPr>
          <w:rFonts w:eastAsia="Times New Roman"/>
          <w:color w:val="000000"/>
          <w:sz w:val="28"/>
          <w:szCs w:val="28"/>
        </w:rPr>
        <w:t>name in earth and sky and sea.</w:t>
      </w:r>
    </w:p>
    <w:p w14:paraId="45E2E6E7" w14:textId="64724D2D" w:rsidR="00230D42" w:rsidRPr="004D5AC1" w:rsidRDefault="008C02E8" w:rsidP="00230D42">
      <w:pPr>
        <w:spacing w:after="0"/>
        <w:ind w:right="6624"/>
        <w:jc w:val="both"/>
        <w:rPr>
          <w:rFonts w:eastAsia="Times New Roman"/>
          <w:color w:val="000000"/>
          <w:sz w:val="28"/>
          <w:szCs w:val="28"/>
        </w:rPr>
      </w:pPr>
      <w:r w:rsidRPr="004D5AC1">
        <w:rPr>
          <w:rFonts w:eastAsia="Times New Roman"/>
          <w:color w:val="000000"/>
          <w:sz w:val="28"/>
          <w:szCs w:val="28"/>
        </w:rPr>
        <w:t>Holy</w:t>
      </w:r>
      <w:r>
        <w:rPr>
          <w:rFonts w:eastAsia="Times New Roman"/>
          <w:color w:val="000000"/>
          <w:sz w:val="28"/>
          <w:szCs w:val="28"/>
        </w:rPr>
        <w:t>,</w:t>
      </w:r>
      <w:r w:rsidRPr="004D5AC1">
        <w:rPr>
          <w:rFonts w:eastAsia="Times New Roman"/>
          <w:color w:val="000000"/>
          <w:sz w:val="28"/>
          <w:szCs w:val="28"/>
        </w:rPr>
        <w:t xml:space="preserve"> holy</w:t>
      </w:r>
      <w:r w:rsidR="00230D42" w:rsidRPr="004D5AC1">
        <w:rPr>
          <w:rFonts w:eastAsia="Times New Roman"/>
          <w:color w:val="000000"/>
          <w:sz w:val="28"/>
          <w:szCs w:val="28"/>
        </w:rPr>
        <w:t xml:space="preserve"> holy, merciful, and mighty </w:t>
      </w:r>
      <w:r w:rsidR="00230D42" w:rsidRPr="004D5AC1">
        <w:rPr>
          <w:rFonts w:eastAsia="Times New Roman"/>
          <w:color w:val="000000"/>
          <w:sz w:val="28"/>
          <w:szCs w:val="28"/>
        </w:rPr>
        <w:lastRenderedPageBreak/>
        <w:t>God in three persons blessed trinity.</w:t>
      </w:r>
    </w:p>
    <w:p w14:paraId="393B4F58" w14:textId="77777777" w:rsidR="00A84F7C" w:rsidRDefault="00A84F7C" w:rsidP="00A84F7C">
      <w:pPr>
        <w:spacing w:before="100" w:beforeAutospacing="1" w:after="100" w:afterAutospacing="1"/>
        <w:rPr>
          <w:rFonts w:eastAsiaTheme="minorHAnsi"/>
          <w:b/>
          <w:bCs/>
          <w:color w:val="000000"/>
          <w:sz w:val="28"/>
          <w:szCs w:val="28"/>
          <w:u w:val="single"/>
          <w:shd w:val="clear" w:color="auto" w:fill="FFFFFF"/>
        </w:rPr>
      </w:pPr>
      <w:r>
        <w:rPr>
          <w:b/>
          <w:bCs/>
          <w:color w:val="000000"/>
          <w:sz w:val="28"/>
          <w:szCs w:val="28"/>
          <w:u w:val="single"/>
          <w:shd w:val="clear" w:color="auto" w:fill="FFFFFF"/>
        </w:rPr>
        <w:t>Call to Worship</w:t>
      </w:r>
    </w:p>
    <w:p w14:paraId="335FB83D" w14:textId="77777777" w:rsidR="00A84F7C" w:rsidRDefault="00A84F7C" w:rsidP="00A84F7C">
      <w:pPr>
        <w:pStyle w:val="NormalWeb"/>
        <w:shd w:val="clear" w:color="auto" w:fill="FFFFFF"/>
        <w:spacing w:before="0" w:beforeAutospacing="0" w:after="150" w:afterAutospacing="0"/>
        <w:rPr>
          <w:rFonts w:ascii="Calibri" w:hAnsi="Calibri" w:cs="Calibri"/>
          <w:b/>
          <w:bCs/>
          <w:color w:val="333333"/>
          <w:sz w:val="28"/>
          <w:szCs w:val="28"/>
        </w:rPr>
      </w:pPr>
      <w:r>
        <w:rPr>
          <w:rFonts w:ascii="Calibri" w:hAnsi="Calibri" w:cs="Calibri"/>
          <w:b/>
          <w:bCs/>
          <w:color w:val="333333"/>
          <w:sz w:val="28"/>
          <w:szCs w:val="28"/>
        </w:rPr>
        <w:t>Call to Worship with Confession</w:t>
      </w:r>
    </w:p>
    <w:p w14:paraId="7A2BCAC2" w14:textId="77777777" w:rsidR="00A84F7C" w:rsidRDefault="00A84F7C" w:rsidP="00A84F7C">
      <w:pPr>
        <w:pStyle w:val="NormalWeb"/>
        <w:shd w:val="clear" w:color="auto" w:fill="FFFFFF"/>
        <w:spacing w:before="0" w:beforeAutospacing="0" w:after="150" w:afterAutospacing="0"/>
        <w:rPr>
          <w:rFonts w:ascii="Calibri" w:hAnsi="Calibri" w:cs="Calibri"/>
          <w:color w:val="333333"/>
          <w:sz w:val="28"/>
          <w:szCs w:val="28"/>
        </w:rPr>
      </w:pPr>
      <w:r>
        <w:rPr>
          <w:rFonts w:ascii="Calibri" w:hAnsi="Calibri" w:cs="Calibri"/>
          <w:color w:val="333333"/>
          <w:sz w:val="28"/>
          <w:szCs w:val="28"/>
        </w:rPr>
        <w:t>Leader:  Lord God, we are here today to offer to you our sacrifice of worship. We are here to listen to your Word, to bring to you the concerns of our hearts, and to join together in fellowship. Speak to us: through Scripture, hymns, prayer, and silence. Grant us ears to hear, hearts to listen, and lives prepared to do your will. Amen</w:t>
      </w:r>
    </w:p>
    <w:p w14:paraId="7D0E6311" w14:textId="77777777" w:rsidR="00A84F7C" w:rsidRDefault="00A84F7C" w:rsidP="00A84F7C">
      <w:pPr>
        <w:pStyle w:val="NormalWeb"/>
        <w:shd w:val="clear" w:color="auto" w:fill="FFFFFF"/>
        <w:spacing w:before="0" w:beforeAutospacing="0" w:after="150" w:afterAutospacing="0"/>
        <w:rPr>
          <w:rFonts w:ascii="Calibri" w:hAnsi="Calibri" w:cs="Calibri"/>
          <w:color w:val="333333"/>
          <w:sz w:val="28"/>
          <w:szCs w:val="28"/>
        </w:rPr>
      </w:pPr>
      <w:r>
        <w:rPr>
          <w:rFonts w:ascii="Calibri" w:hAnsi="Calibri" w:cs="Calibri"/>
          <w:b/>
          <w:bCs/>
          <w:color w:val="333333"/>
          <w:sz w:val="28"/>
          <w:szCs w:val="28"/>
        </w:rPr>
        <w:t xml:space="preserve">All: </w:t>
      </w:r>
      <w:r>
        <w:rPr>
          <w:rFonts w:ascii="Calibri" w:hAnsi="Calibri" w:cs="Calibri"/>
          <w:b/>
          <w:bCs/>
          <w:color w:val="333333"/>
          <w:sz w:val="28"/>
          <w:szCs w:val="28"/>
        </w:rPr>
        <w:br/>
      </w:r>
      <w:r>
        <w:rPr>
          <w:rFonts w:ascii="Calibri" w:hAnsi="Calibri" w:cs="Calibri"/>
          <w:b/>
          <w:bCs/>
          <w:color w:val="333333"/>
          <w:sz w:val="28"/>
          <w:szCs w:val="28"/>
          <w:shd w:val="clear" w:color="auto" w:fill="FFFFFF"/>
        </w:rPr>
        <w:t>Reveal yourself, Gracious God, within this time of worship. Speak to us through songs we sing, prayers we speak, words we hear.</w:t>
      </w:r>
      <w:r>
        <w:rPr>
          <w:rFonts w:ascii="Calibri" w:hAnsi="Calibri" w:cs="Calibri"/>
          <w:b/>
          <w:bCs/>
          <w:color w:val="333333"/>
          <w:sz w:val="28"/>
          <w:szCs w:val="28"/>
        </w:rPr>
        <w:br/>
      </w:r>
      <w:r>
        <w:rPr>
          <w:rFonts w:ascii="Calibri" w:hAnsi="Calibri" w:cs="Calibri"/>
          <w:b/>
          <w:bCs/>
          <w:color w:val="333333"/>
          <w:sz w:val="28"/>
          <w:szCs w:val="28"/>
          <w:shd w:val="clear" w:color="auto" w:fill="FFFFFF"/>
        </w:rPr>
        <w:t>Reveal yourself Gracious God, within your family here. In our speaking and listening, tears and laughter, love that’s shared.</w:t>
      </w:r>
      <w:r>
        <w:rPr>
          <w:rFonts w:ascii="Calibri" w:hAnsi="Calibri" w:cs="Calibri"/>
          <w:b/>
          <w:bCs/>
          <w:color w:val="333333"/>
          <w:sz w:val="28"/>
          <w:szCs w:val="28"/>
        </w:rPr>
        <w:br/>
      </w:r>
      <w:r>
        <w:rPr>
          <w:rFonts w:ascii="Calibri" w:hAnsi="Calibri" w:cs="Calibri"/>
          <w:b/>
          <w:bCs/>
          <w:color w:val="333333"/>
          <w:sz w:val="28"/>
          <w:szCs w:val="28"/>
          <w:shd w:val="clear" w:color="auto" w:fill="FFFFFF"/>
        </w:rPr>
        <w:t>Reveal yourself, Gracious God, within these coming days. In the places we live, the lives we live, people we meet.</w:t>
      </w:r>
      <w:r>
        <w:rPr>
          <w:rFonts w:ascii="Calibri" w:hAnsi="Calibri" w:cs="Calibri"/>
          <w:b/>
          <w:bCs/>
          <w:color w:val="333333"/>
          <w:sz w:val="28"/>
          <w:szCs w:val="28"/>
        </w:rPr>
        <w:br/>
      </w:r>
      <w:r>
        <w:rPr>
          <w:rFonts w:ascii="Calibri" w:hAnsi="Calibri" w:cs="Calibri"/>
          <w:b/>
          <w:bCs/>
          <w:color w:val="333333"/>
          <w:sz w:val="28"/>
          <w:szCs w:val="28"/>
          <w:shd w:val="clear" w:color="auto" w:fill="FFFFFF"/>
        </w:rPr>
        <w:t>Amen.</w:t>
      </w:r>
    </w:p>
    <w:p w14:paraId="2BFB8747" w14:textId="77777777" w:rsidR="00A84F7C" w:rsidRDefault="00A84F7C" w:rsidP="00A84F7C">
      <w:pPr>
        <w:pStyle w:val="NormalWeb"/>
        <w:rPr>
          <w:rFonts w:ascii="Calibri" w:hAnsi="Calibri" w:cs="Calibri"/>
          <w:color w:val="000000"/>
          <w:sz w:val="28"/>
          <w:szCs w:val="28"/>
        </w:rPr>
      </w:pPr>
      <w:r>
        <w:rPr>
          <w:rFonts w:ascii="Calibri" w:hAnsi="Calibri" w:cs="Calibri"/>
          <w:color w:val="000000"/>
          <w:sz w:val="28"/>
          <w:szCs w:val="28"/>
        </w:rPr>
        <w:t>Dear friends in Christ, here in the presence of Almighty God, let us with penitent and obedient hearts confess our sins, that we may obtain forgiveness by his infinite goodness and mercy.</w:t>
      </w:r>
    </w:p>
    <w:p w14:paraId="6B816B42" w14:textId="77777777" w:rsidR="00A84F7C" w:rsidRDefault="00A84F7C" w:rsidP="00A84F7C">
      <w:pPr>
        <w:pStyle w:val="NormalWeb"/>
        <w:spacing w:before="0" w:beforeAutospacing="0" w:after="120" w:afterAutospacing="0"/>
        <w:rPr>
          <w:rFonts w:ascii="Calibri" w:hAnsi="Calibri" w:cs="Calibri"/>
          <w:b/>
          <w:bCs/>
          <w:color w:val="000000"/>
          <w:sz w:val="28"/>
          <w:szCs w:val="28"/>
        </w:rPr>
      </w:pPr>
      <w:r>
        <w:rPr>
          <w:rFonts w:ascii="Calibri" w:hAnsi="Calibri" w:cs="Calibri"/>
          <w:b/>
          <w:bCs/>
          <w:color w:val="000000"/>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EFCB338" w14:textId="77777777" w:rsidR="00A84F7C" w:rsidRDefault="00A84F7C" w:rsidP="00A84F7C">
      <w:pPr>
        <w:pStyle w:val="NormalWeb"/>
        <w:rPr>
          <w:rFonts w:ascii="Calibri" w:hAnsi="Calibri" w:cs="Calibri"/>
          <w:color w:val="000000"/>
          <w:sz w:val="28"/>
          <w:szCs w:val="28"/>
        </w:rPr>
      </w:pPr>
      <w:r>
        <w:rPr>
          <w:rFonts w:ascii="Calibri" w:hAnsi="Calibri" w:cs="Calibri"/>
          <w:color w:val="000000"/>
          <w:sz w:val="28"/>
          <w:szCs w:val="28"/>
        </w:rPr>
        <w:t>Almighty God have mercy on us, forgive us all your sins through our Lord Jesus Christ, strengthen you in all goodness, and by the power of the Holy Spirit keep you in eternal life. </w:t>
      </w:r>
      <w:r>
        <w:rPr>
          <w:rStyle w:val="Emphasis"/>
          <w:rFonts w:ascii="Calibri" w:eastAsiaTheme="majorEastAsia" w:hAnsi="Calibri" w:cs="Calibri"/>
          <w:color w:val="000000"/>
        </w:rPr>
        <w:t>Amen.</w:t>
      </w:r>
    </w:p>
    <w:p w14:paraId="1F744915" w14:textId="77777777" w:rsidR="00A84F7C" w:rsidRDefault="00A84F7C" w:rsidP="00A84F7C">
      <w:pPr>
        <w:shd w:val="clear" w:color="auto" w:fill="FFFFFF"/>
        <w:spacing w:after="0" w:line="240" w:lineRule="auto"/>
        <w:rPr>
          <w:rFonts w:eastAsia="Times New Roman"/>
          <w:sz w:val="24"/>
          <w:szCs w:val="24"/>
        </w:rPr>
      </w:pPr>
    </w:p>
    <w:p w14:paraId="4B246705" w14:textId="77777777" w:rsidR="00A84F7C" w:rsidRDefault="00A84F7C" w:rsidP="00A84F7C">
      <w:pPr>
        <w:spacing w:after="0" w:line="240" w:lineRule="auto"/>
        <w:jc w:val="both"/>
        <w:rPr>
          <w:color w:val="000000"/>
          <w:sz w:val="28"/>
          <w:szCs w:val="28"/>
        </w:rPr>
      </w:pPr>
      <w:r>
        <w:rPr>
          <w:color w:val="000000"/>
          <w:sz w:val="28"/>
          <w:szCs w:val="28"/>
        </w:rPr>
        <w:t>Celebrant: The Lord Be with you</w:t>
      </w:r>
      <w:r>
        <w:rPr>
          <w:rFonts w:eastAsia="Times New Roman"/>
          <w:b/>
          <w:bCs/>
          <w:color w:val="333333"/>
          <w:sz w:val="28"/>
          <w:szCs w:val="28"/>
        </w:rPr>
        <w:t xml:space="preserve">                                                                                      </w:t>
      </w:r>
      <w:r>
        <w:rPr>
          <w:color w:val="000000"/>
          <w:sz w:val="28"/>
          <w:szCs w:val="28"/>
        </w:rPr>
        <w:t xml:space="preserve">      </w:t>
      </w:r>
    </w:p>
    <w:p w14:paraId="4E911417" w14:textId="77777777" w:rsidR="00A84F7C" w:rsidRDefault="00A84F7C" w:rsidP="00A84F7C">
      <w:pPr>
        <w:spacing w:after="0" w:line="240" w:lineRule="auto"/>
        <w:jc w:val="both"/>
        <w:rPr>
          <w:color w:val="000000"/>
          <w:sz w:val="28"/>
          <w:szCs w:val="28"/>
        </w:rPr>
      </w:pPr>
      <w:r>
        <w:rPr>
          <w:color w:val="000000"/>
          <w:sz w:val="28"/>
          <w:szCs w:val="28"/>
        </w:rPr>
        <w:t xml:space="preserve">People:  And also, with you                                                                                                       </w:t>
      </w:r>
    </w:p>
    <w:p w14:paraId="2EBC9810" w14:textId="77777777" w:rsidR="00A84F7C" w:rsidRDefault="00A84F7C" w:rsidP="00A84F7C">
      <w:pPr>
        <w:spacing w:after="0" w:line="240" w:lineRule="auto"/>
        <w:jc w:val="both"/>
        <w:rPr>
          <w:sz w:val="28"/>
          <w:szCs w:val="28"/>
        </w:rPr>
      </w:pPr>
      <w:r>
        <w:rPr>
          <w:color w:val="000000"/>
          <w:sz w:val="28"/>
          <w:szCs w:val="28"/>
        </w:rPr>
        <w:lastRenderedPageBreak/>
        <w:t>Celebrant: Let us pray.</w:t>
      </w:r>
    </w:p>
    <w:p w14:paraId="14227242" w14:textId="77777777" w:rsidR="00A84F7C" w:rsidRDefault="00A84F7C" w:rsidP="00A84F7C">
      <w:pPr>
        <w:spacing w:after="0" w:line="240" w:lineRule="auto"/>
        <w:rPr>
          <w:color w:val="000000"/>
          <w:sz w:val="28"/>
          <w:szCs w:val="28"/>
        </w:rPr>
      </w:pPr>
    </w:p>
    <w:p w14:paraId="08861CA8" w14:textId="77777777" w:rsidR="00A84F7C" w:rsidRDefault="00A84F7C" w:rsidP="00A84F7C">
      <w:pPr>
        <w:shd w:val="clear" w:color="auto" w:fill="FFFFFF"/>
        <w:spacing w:after="120" w:line="240" w:lineRule="auto"/>
        <w:rPr>
          <w:rFonts w:asciiTheme="minorHAnsi" w:hAnsiTheme="minorHAnsi" w:cstheme="minorHAnsi"/>
          <w:b/>
          <w:sz w:val="28"/>
          <w:szCs w:val="28"/>
        </w:rPr>
      </w:pPr>
      <w:r>
        <w:rPr>
          <w:rFonts w:asciiTheme="minorHAnsi" w:hAnsiTheme="minorHAnsi" w:cstheme="minorHAnsi"/>
          <w:b/>
          <w:sz w:val="28"/>
          <w:szCs w:val="28"/>
        </w:rPr>
        <w:t xml:space="preserve">PRAYER OF THE DAY: </w:t>
      </w:r>
    </w:p>
    <w:p w14:paraId="2D827B44" w14:textId="773589F5" w:rsidR="00A84F7C" w:rsidRDefault="00ED179E" w:rsidP="00A84F7C">
      <w:pPr>
        <w:spacing w:after="0"/>
        <w:rPr>
          <w:sz w:val="28"/>
          <w:szCs w:val="28"/>
        </w:rPr>
      </w:pPr>
      <w:r>
        <w:rPr>
          <w:sz w:val="28"/>
          <w:szCs w:val="28"/>
        </w:rPr>
        <w:t xml:space="preserve">Gracious and </w:t>
      </w:r>
      <w:r w:rsidR="00CC582F">
        <w:rPr>
          <w:sz w:val="28"/>
          <w:szCs w:val="28"/>
        </w:rPr>
        <w:t>g</w:t>
      </w:r>
      <w:r>
        <w:rPr>
          <w:sz w:val="28"/>
          <w:szCs w:val="28"/>
        </w:rPr>
        <w:t>lorious God, you have chosen us as your own, and by the powerful name of Ch</w:t>
      </w:r>
      <w:r w:rsidR="00CC582F">
        <w:rPr>
          <w:sz w:val="28"/>
          <w:szCs w:val="28"/>
        </w:rPr>
        <w:t>rist</w:t>
      </w:r>
      <w:r>
        <w:rPr>
          <w:sz w:val="28"/>
          <w:szCs w:val="28"/>
        </w:rPr>
        <w:t xml:space="preserve"> you protect us  from evil</w:t>
      </w:r>
      <w:r w:rsidR="005C57E9">
        <w:rPr>
          <w:sz w:val="28"/>
          <w:szCs w:val="28"/>
        </w:rPr>
        <w:t>.  By your S</w:t>
      </w:r>
      <w:r w:rsidR="00CC582F">
        <w:rPr>
          <w:sz w:val="28"/>
          <w:szCs w:val="28"/>
        </w:rPr>
        <w:t>p</w:t>
      </w:r>
      <w:r w:rsidR="005C57E9">
        <w:rPr>
          <w:sz w:val="28"/>
          <w:szCs w:val="28"/>
        </w:rPr>
        <w:t>irit transform us and your beloved world , that we may find joy in your Son, Jesus Christ, our Savior and Lord, who lives and re</w:t>
      </w:r>
      <w:r w:rsidR="00A26555">
        <w:rPr>
          <w:sz w:val="28"/>
          <w:szCs w:val="28"/>
        </w:rPr>
        <w:t>i</w:t>
      </w:r>
      <w:r w:rsidR="005C57E9">
        <w:rPr>
          <w:sz w:val="28"/>
          <w:szCs w:val="28"/>
        </w:rPr>
        <w:t>gns with you and the Holy Spirit, one God, now and forever.  Amen</w:t>
      </w:r>
      <w:r w:rsidR="00A84F7C">
        <w:rPr>
          <w:sz w:val="28"/>
          <w:szCs w:val="28"/>
        </w:rPr>
        <w:t xml:space="preserve">                                                                                                                                                PRAYERS AND JOYS OF THE PEOPLE followed by the Lord’s Prayer </w:t>
      </w:r>
    </w:p>
    <w:p w14:paraId="01BF9C79" w14:textId="77777777" w:rsidR="00A84F7C" w:rsidRDefault="00A84F7C" w:rsidP="00A84F7C">
      <w:pPr>
        <w:spacing w:after="0"/>
        <w:rPr>
          <w:sz w:val="28"/>
          <w:szCs w:val="28"/>
        </w:rPr>
      </w:pPr>
    </w:p>
    <w:p w14:paraId="2EE28D59" w14:textId="2EF1E075" w:rsidR="00A84F7C" w:rsidRDefault="00A84F7C" w:rsidP="00A84F7C">
      <w:pPr>
        <w:spacing w:after="0"/>
        <w:rPr>
          <w:sz w:val="28"/>
          <w:szCs w:val="28"/>
        </w:rPr>
      </w:pPr>
      <w:r>
        <w:rPr>
          <w:sz w:val="28"/>
          <w:szCs w:val="28"/>
        </w:rPr>
        <w:t>CHOIR: “</w:t>
      </w:r>
      <w:r w:rsidR="00A26555">
        <w:rPr>
          <w:sz w:val="28"/>
          <w:szCs w:val="28"/>
        </w:rPr>
        <w:t>Rise Up and Call Her Blessed”</w:t>
      </w:r>
    </w:p>
    <w:p w14:paraId="44555C70" w14:textId="77777777" w:rsidR="00A84F7C" w:rsidRDefault="00A84F7C" w:rsidP="00A84F7C">
      <w:pPr>
        <w:spacing w:after="0"/>
        <w:rPr>
          <w:sz w:val="28"/>
          <w:szCs w:val="28"/>
        </w:rPr>
      </w:pPr>
    </w:p>
    <w:p w14:paraId="19C7FBA6" w14:textId="77777777" w:rsidR="00A84F7C" w:rsidRDefault="00A84F7C" w:rsidP="00A84F7C">
      <w:pPr>
        <w:spacing w:after="0" w:line="240" w:lineRule="auto"/>
        <w:jc w:val="both"/>
        <w:rPr>
          <w:sz w:val="28"/>
          <w:szCs w:val="28"/>
        </w:rPr>
      </w:pPr>
      <w:r>
        <w:rPr>
          <w:sz w:val="28"/>
          <w:szCs w:val="28"/>
        </w:rPr>
        <w:t xml:space="preserve">OFFERTORY </w:t>
      </w:r>
    </w:p>
    <w:p w14:paraId="280DC34F" w14:textId="77777777" w:rsidR="00A84F7C" w:rsidRDefault="00A84F7C" w:rsidP="00A84F7C">
      <w:pPr>
        <w:spacing w:after="0" w:line="240" w:lineRule="auto"/>
        <w:ind w:right="-720"/>
        <w:rPr>
          <w:sz w:val="28"/>
          <w:szCs w:val="28"/>
        </w:rPr>
      </w:pPr>
      <w:r>
        <w:rPr>
          <w:sz w:val="28"/>
          <w:szCs w:val="28"/>
        </w:rPr>
        <w:t>Praise God from whom all blessings flow; praise him all creatures here below; praise him above ye heavenly host; praise Father, Son, and Holy Ghost.  Amen.</w:t>
      </w:r>
    </w:p>
    <w:p w14:paraId="330A636D" w14:textId="77777777" w:rsidR="00A84F7C" w:rsidRDefault="00A84F7C" w:rsidP="00A84F7C">
      <w:pPr>
        <w:spacing w:after="0" w:line="240" w:lineRule="auto"/>
        <w:ind w:right="-720"/>
        <w:rPr>
          <w:sz w:val="28"/>
          <w:szCs w:val="28"/>
        </w:rPr>
      </w:pPr>
    </w:p>
    <w:p w14:paraId="33DFFC82" w14:textId="5E2677EF" w:rsidR="00A84F7C" w:rsidRDefault="00A84F7C" w:rsidP="00924100">
      <w:pPr>
        <w:spacing w:after="0" w:line="240" w:lineRule="auto"/>
        <w:rPr>
          <w:sz w:val="28"/>
          <w:szCs w:val="28"/>
        </w:rPr>
      </w:pPr>
      <w:r>
        <w:rPr>
          <w:sz w:val="28"/>
          <w:szCs w:val="28"/>
        </w:rPr>
        <w:t xml:space="preserve">HYMN: </w:t>
      </w:r>
      <w:r w:rsidR="00924100">
        <w:rPr>
          <w:sz w:val="28"/>
          <w:szCs w:val="28"/>
        </w:rPr>
        <w:t>“In the Garden”</w:t>
      </w:r>
    </w:p>
    <w:p w14:paraId="28AC60BD" w14:textId="77777777" w:rsidR="00305BD9" w:rsidRDefault="00305BD9" w:rsidP="00924100">
      <w:pPr>
        <w:spacing w:after="0" w:line="240" w:lineRule="auto"/>
        <w:rPr>
          <w:sz w:val="28"/>
          <w:szCs w:val="28"/>
        </w:rPr>
      </w:pPr>
    </w:p>
    <w:p w14:paraId="33C50775" w14:textId="77777777" w:rsidR="00305BD9" w:rsidRPr="006944D7" w:rsidRDefault="00305BD9" w:rsidP="00305BD9">
      <w:pPr>
        <w:numPr>
          <w:ilvl w:val="0"/>
          <w:numId w:val="2"/>
        </w:numPr>
        <w:shd w:val="clear" w:color="auto" w:fill="FFFFFF"/>
        <w:spacing w:after="100" w:afterAutospacing="1" w:line="240" w:lineRule="auto"/>
        <w:rPr>
          <w:rFonts w:asciiTheme="majorHAnsi" w:eastAsia="Times New Roman" w:hAnsiTheme="majorHAnsi" w:cstheme="majorHAnsi"/>
          <w:color w:val="000000"/>
          <w:sz w:val="28"/>
          <w:szCs w:val="28"/>
        </w:rPr>
      </w:pPr>
      <w:r w:rsidRPr="006944D7">
        <w:rPr>
          <w:rFonts w:asciiTheme="majorHAnsi" w:eastAsia="Times New Roman" w:hAnsiTheme="majorHAnsi" w:cstheme="majorHAnsi"/>
          <w:color w:val="000000"/>
          <w:sz w:val="28"/>
          <w:szCs w:val="28"/>
        </w:rPr>
        <w:t>I come to the garden alone,</w:t>
      </w:r>
      <w:r w:rsidRPr="006944D7">
        <w:rPr>
          <w:rFonts w:asciiTheme="majorHAnsi" w:eastAsia="Times New Roman" w:hAnsiTheme="majorHAnsi" w:cstheme="majorHAnsi"/>
          <w:color w:val="000000"/>
          <w:sz w:val="28"/>
          <w:szCs w:val="28"/>
        </w:rPr>
        <w:br/>
        <w:t>While the dew is still on the roses,</w:t>
      </w:r>
      <w:r w:rsidRPr="006944D7">
        <w:rPr>
          <w:rFonts w:asciiTheme="majorHAnsi" w:eastAsia="Times New Roman" w:hAnsiTheme="majorHAnsi" w:cstheme="majorHAnsi"/>
          <w:color w:val="000000"/>
          <w:sz w:val="28"/>
          <w:szCs w:val="28"/>
        </w:rPr>
        <w:br/>
        <w:t>And the voice I hear falling on my ear</w:t>
      </w:r>
      <w:r w:rsidRPr="006944D7">
        <w:rPr>
          <w:rFonts w:asciiTheme="majorHAnsi" w:eastAsia="Times New Roman" w:hAnsiTheme="majorHAnsi" w:cstheme="majorHAnsi"/>
          <w:color w:val="000000"/>
          <w:sz w:val="28"/>
          <w:szCs w:val="28"/>
        </w:rPr>
        <w:br/>
        <w:t>The Son of God discloses.</w:t>
      </w:r>
    </w:p>
    <w:p w14:paraId="28BBD897" w14:textId="77777777" w:rsidR="00305BD9" w:rsidRPr="006944D7" w:rsidRDefault="00305BD9" w:rsidP="00305BD9">
      <w:pPr>
        <w:numPr>
          <w:ilvl w:val="1"/>
          <w:numId w:val="2"/>
        </w:numPr>
        <w:shd w:val="clear" w:color="auto" w:fill="FFFFFF"/>
        <w:spacing w:before="240" w:after="100" w:afterAutospacing="1" w:line="240" w:lineRule="auto"/>
        <w:ind w:left="1740"/>
        <w:rPr>
          <w:rFonts w:asciiTheme="majorHAnsi" w:eastAsia="Times New Roman" w:hAnsiTheme="majorHAnsi" w:cstheme="majorHAnsi"/>
          <w:color w:val="000000"/>
          <w:sz w:val="28"/>
          <w:szCs w:val="28"/>
        </w:rPr>
      </w:pPr>
      <w:r w:rsidRPr="006944D7">
        <w:rPr>
          <w:rFonts w:asciiTheme="majorHAnsi" w:eastAsia="Times New Roman" w:hAnsiTheme="majorHAnsi" w:cstheme="majorHAnsi"/>
          <w:i/>
          <w:iCs/>
          <w:color w:val="000000"/>
          <w:sz w:val="28"/>
          <w:szCs w:val="28"/>
        </w:rPr>
        <w:t>Refrain:</w:t>
      </w:r>
      <w:r w:rsidRPr="006944D7">
        <w:rPr>
          <w:rFonts w:asciiTheme="majorHAnsi" w:eastAsia="Times New Roman" w:hAnsiTheme="majorHAnsi" w:cstheme="majorHAnsi"/>
          <w:color w:val="000000"/>
          <w:sz w:val="28"/>
          <w:szCs w:val="28"/>
        </w:rPr>
        <w:br/>
        <w:t>And He walks with me, and He talks with me,</w:t>
      </w:r>
      <w:r w:rsidRPr="006944D7">
        <w:rPr>
          <w:rFonts w:asciiTheme="majorHAnsi" w:eastAsia="Times New Roman" w:hAnsiTheme="majorHAnsi" w:cstheme="majorHAnsi"/>
          <w:color w:val="000000"/>
          <w:sz w:val="28"/>
          <w:szCs w:val="28"/>
        </w:rPr>
        <w:br/>
        <w:t>And He tells me I am His own;</w:t>
      </w:r>
      <w:r w:rsidRPr="006944D7">
        <w:rPr>
          <w:rFonts w:asciiTheme="majorHAnsi" w:eastAsia="Times New Roman" w:hAnsiTheme="majorHAnsi" w:cstheme="majorHAnsi"/>
          <w:color w:val="000000"/>
          <w:sz w:val="28"/>
          <w:szCs w:val="28"/>
        </w:rPr>
        <w:br/>
        <w:t>And the joy we share as we tarry there,</w:t>
      </w:r>
      <w:r w:rsidRPr="006944D7">
        <w:rPr>
          <w:rFonts w:asciiTheme="majorHAnsi" w:eastAsia="Times New Roman" w:hAnsiTheme="majorHAnsi" w:cstheme="majorHAnsi"/>
          <w:color w:val="000000"/>
          <w:sz w:val="28"/>
          <w:szCs w:val="28"/>
        </w:rPr>
        <w:br/>
        <w:t>None other has ever known.</w:t>
      </w:r>
    </w:p>
    <w:p w14:paraId="4970DE77" w14:textId="77777777" w:rsidR="00305BD9" w:rsidRPr="006944D7" w:rsidRDefault="00305BD9" w:rsidP="00305BD9">
      <w:pPr>
        <w:numPr>
          <w:ilvl w:val="0"/>
          <w:numId w:val="2"/>
        </w:numPr>
        <w:shd w:val="clear" w:color="auto" w:fill="FFFFFF"/>
        <w:spacing w:before="240" w:after="100" w:afterAutospacing="1" w:line="240" w:lineRule="auto"/>
        <w:rPr>
          <w:rFonts w:asciiTheme="majorHAnsi" w:eastAsia="Times New Roman" w:hAnsiTheme="majorHAnsi" w:cstheme="majorHAnsi"/>
          <w:color w:val="000000"/>
          <w:sz w:val="28"/>
          <w:szCs w:val="28"/>
        </w:rPr>
      </w:pPr>
      <w:r w:rsidRPr="006944D7">
        <w:rPr>
          <w:rFonts w:asciiTheme="majorHAnsi" w:eastAsia="Times New Roman" w:hAnsiTheme="majorHAnsi" w:cstheme="majorHAnsi"/>
          <w:color w:val="000000"/>
          <w:sz w:val="28"/>
          <w:szCs w:val="28"/>
        </w:rPr>
        <w:t>He speaks, and the sound of His voice</w:t>
      </w:r>
      <w:r w:rsidRPr="006944D7">
        <w:rPr>
          <w:rFonts w:asciiTheme="majorHAnsi" w:eastAsia="Times New Roman" w:hAnsiTheme="majorHAnsi" w:cstheme="majorHAnsi"/>
          <w:color w:val="000000"/>
          <w:sz w:val="28"/>
          <w:szCs w:val="28"/>
        </w:rPr>
        <w:br/>
        <w:t>Is so sweet the birds hush their singing,</w:t>
      </w:r>
      <w:r w:rsidRPr="006944D7">
        <w:rPr>
          <w:rFonts w:asciiTheme="majorHAnsi" w:eastAsia="Times New Roman" w:hAnsiTheme="majorHAnsi" w:cstheme="majorHAnsi"/>
          <w:color w:val="000000"/>
          <w:sz w:val="28"/>
          <w:szCs w:val="28"/>
        </w:rPr>
        <w:br/>
        <w:t>And the melody that He gave to me</w:t>
      </w:r>
      <w:r w:rsidRPr="006944D7">
        <w:rPr>
          <w:rFonts w:asciiTheme="majorHAnsi" w:eastAsia="Times New Roman" w:hAnsiTheme="majorHAnsi" w:cstheme="majorHAnsi"/>
          <w:color w:val="000000"/>
          <w:sz w:val="28"/>
          <w:szCs w:val="28"/>
        </w:rPr>
        <w:br/>
        <w:t>Within my heart is ringing.</w:t>
      </w:r>
    </w:p>
    <w:p w14:paraId="0A134B42" w14:textId="77777777" w:rsidR="00305BD9" w:rsidRPr="006944D7" w:rsidRDefault="00305BD9" w:rsidP="00305BD9">
      <w:pPr>
        <w:numPr>
          <w:ilvl w:val="0"/>
          <w:numId w:val="2"/>
        </w:numPr>
        <w:shd w:val="clear" w:color="auto" w:fill="FFFFFF"/>
        <w:spacing w:before="240" w:after="100" w:afterAutospacing="1" w:line="240" w:lineRule="auto"/>
        <w:rPr>
          <w:rFonts w:asciiTheme="majorHAnsi" w:eastAsia="Times New Roman" w:hAnsiTheme="majorHAnsi" w:cstheme="majorHAnsi"/>
          <w:color w:val="000000"/>
          <w:sz w:val="28"/>
          <w:szCs w:val="28"/>
        </w:rPr>
      </w:pPr>
      <w:r w:rsidRPr="006944D7">
        <w:rPr>
          <w:rFonts w:asciiTheme="majorHAnsi" w:eastAsia="Times New Roman" w:hAnsiTheme="majorHAnsi" w:cstheme="majorHAnsi"/>
          <w:color w:val="000000"/>
          <w:sz w:val="28"/>
          <w:szCs w:val="28"/>
        </w:rPr>
        <w:t>I’d stay in the garden with Him,</w:t>
      </w:r>
      <w:r w:rsidRPr="006944D7">
        <w:rPr>
          <w:rFonts w:asciiTheme="majorHAnsi" w:eastAsia="Times New Roman" w:hAnsiTheme="majorHAnsi" w:cstheme="majorHAnsi"/>
          <w:color w:val="000000"/>
          <w:sz w:val="28"/>
          <w:szCs w:val="28"/>
        </w:rPr>
        <w:br/>
        <w:t>Though the night around me be falling,</w:t>
      </w:r>
      <w:r w:rsidRPr="006944D7">
        <w:rPr>
          <w:rFonts w:asciiTheme="majorHAnsi" w:eastAsia="Times New Roman" w:hAnsiTheme="majorHAnsi" w:cstheme="majorHAnsi"/>
          <w:color w:val="000000"/>
          <w:sz w:val="28"/>
          <w:szCs w:val="28"/>
        </w:rPr>
        <w:br/>
        <w:t>But He bids me go; through the voice of woe</w:t>
      </w:r>
      <w:r w:rsidRPr="006944D7">
        <w:rPr>
          <w:rFonts w:asciiTheme="majorHAnsi" w:eastAsia="Times New Roman" w:hAnsiTheme="majorHAnsi" w:cstheme="majorHAnsi"/>
          <w:color w:val="000000"/>
          <w:sz w:val="28"/>
          <w:szCs w:val="28"/>
        </w:rPr>
        <w:br/>
        <w:t>His voice to me is calling.</w:t>
      </w:r>
    </w:p>
    <w:p w14:paraId="65FCF161" w14:textId="77777777" w:rsidR="00305BD9" w:rsidRDefault="00305BD9" w:rsidP="00924100">
      <w:pPr>
        <w:spacing w:after="0" w:line="240" w:lineRule="auto"/>
        <w:rPr>
          <w:color w:val="0A3F64"/>
          <w:sz w:val="28"/>
          <w:szCs w:val="28"/>
        </w:rPr>
      </w:pPr>
    </w:p>
    <w:p w14:paraId="32E6CEDC" w14:textId="77777777" w:rsidR="00A84F7C" w:rsidRDefault="00A84F7C" w:rsidP="00A84F7C">
      <w:pPr>
        <w:spacing w:after="0" w:line="240" w:lineRule="auto"/>
        <w:rPr>
          <w:rFonts w:eastAsia="Times New Roman"/>
          <w:color w:val="444444"/>
          <w:sz w:val="28"/>
          <w:szCs w:val="28"/>
        </w:rPr>
      </w:pPr>
    </w:p>
    <w:p w14:paraId="5B9A9A46" w14:textId="4902D5C7" w:rsidR="00A84F7C" w:rsidRDefault="00A84F7C" w:rsidP="00A84F7C">
      <w:pPr>
        <w:shd w:val="clear" w:color="auto" w:fill="FFFFFF"/>
        <w:tabs>
          <w:tab w:val="left" w:pos="6773"/>
        </w:tabs>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FIRST READING: Act</w:t>
      </w:r>
      <w:r w:rsidR="008A7825">
        <w:rPr>
          <w:rFonts w:ascii="Times New Roman" w:eastAsia="Times New Roman" w:hAnsi="Times New Roman" w:cs="Times New Roman"/>
          <w:color w:val="000000"/>
          <w:sz w:val="28"/>
          <w:szCs w:val="28"/>
        </w:rPr>
        <w:t>s 1: 15-17, 21-26 Betsy Walsh</w:t>
      </w:r>
    </w:p>
    <w:p w14:paraId="551D4CCA" w14:textId="70F4BA03" w:rsidR="00A84F7C" w:rsidRDefault="00A84F7C" w:rsidP="00A84F7C">
      <w:pPr>
        <w:spacing w:before="280" w:after="168"/>
        <w:rPr>
          <w:sz w:val="28"/>
          <w:szCs w:val="28"/>
        </w:rPr>
      </w:pPr>
      <w:r>
        <w:rPr>
          <w:sz w:val="28"/>
          <w:szCs w:val="28"/>
        </w:rPr>
        <w:t xml:space="preserve">RESPONSIVE READING: Psalm </w:t>
      </w:r>
      <w:r w:rsidR="008A7825">
        <w:rPr>
          <w:sz w:val="28"/>
          <w:szCs w:val="28"/>
        </w:rPr>
        <w:t>1</w:t>
      </w:r>
      <w:r>
        <w:rPr>
          <w:sz w:val="28"/>
          <w:szCs w:val="28"/>
        </w:rPr>
        <w:t xml:space="preserve"> (people read the bold)</w:t>
      </w:r>
    </w:p>
    <w:p w14:paraId="67CAD30E" w14:textId="4E2AC275" w:rsidR="00097CAA" w:rsidRPr="003D67EA" w:rsidRDefault="00097CAA" w:rsidP="00097CAA">
      <w:pPr>
        <w:pStyle w:val="NormalWeb"/>
        <w:spacing w:before="0" w:beforeAutospacing="0" w:after="240" w:afterAutospacing="0"/>
        <w:rPr>
          <w:rFonts w:ascii="Calibri" w:hAnsi="Calibri" w:cs="Calibri"/>
          <w:color w:val="333333"/>
          <w:sz w:val="28"/>
          <w:szCs w:val="28"/>
        </w:rPr>
      </w:pPr>
      <w:r w:rsidRPr="003D67EA">
        <w:rPr>
          <w:rFonts w:ascii="Calibri" w:hAnsi="Calibri" w:cs="Calibri"/>
          <w:color w:val="333333"/>
          <w:sz w:val="28"/>
          <w:szCs w:val="28"/>
          <w:vertAlign w:val="superscript"/>
        </w:rPr>
        <w:t>1</w:t>
      </w:r>
      <w:r w:rsidRPr="003D67EA">
        <w:rPr>
          <w:rFonts w:ascii="Calibri" w:hAnsi="Calibri" w:cs="Calibri"/>
          <w:color w:val="333333"/>
          <w:sz w:val="28"/>
          <w:szCs w:val="28"/>
        </w:rPr>
        <w:t>   Happy are th</w:t>
      </w:r>
      <w:r w:rsidR="00526D54">
        <w:rPr>
          <w:rFonts w:ascii="Calibri" w:hAnsi="Calibri" w:cs="Calibri"/>
          <w:color w:val="333333"/>
          <w:sz w:val="28"/>
          <w:szCs w:val="28"/>
        </w:rPr>
        <w:t>ey</w:t>
      </w:r>
      <w:r w:rsidRPr="003D67EA">
        <w:rPr>
          <w:rFonts w:ascii="Calibri" w:hAnsi="Calibri" w:cs="Calibri"/>
          <w:color w:val="333333"/>
          <w:sz w:val="28"/>
          <w:szCs w:val="28"/>
        </w:rPr>
        <w:br/>
        <w:t xml:space="preserve">          who </w:t>
      </w:r>
      <w:r w:rsidR="00526D54">
        <w:rPr>
          <w:rFonts w:ascii="Calibri" w:hAnsi="Calibri" w:cs="Calibri"/>
          <w:color w:val="333333"/>
          <w:sz w:val="28"/>
          <w:szCs w:val="28"/>
        </w:rPr>
        <w:t>have not walked in the counsel</w:t>
      </w:r>
      <w:r w:rsidR="00255E4C">
        <w:rPr>
          <w:rFonts w:ascii="Calibri" w:hAnsi="Calibri" w:cs="Calibri"/>
          <w:color w:val="333333"/>
          <w:sz w:val="28"/>
          <w:szCs w:val="28"/>
        </w:rPr>
        <w:t xml:space="preserve"> of the wicked</w:t>
      </w:r>
      <w:r w:rsidRPr="003D67EA">
        <w:rPr>
          <w:rFonts w:ascii="Calibri" w:hAnsi="Calibri" w:cs="Calibri"/>
          <w:color w:val="333333"/>
          <w:sz w:val="28"/>
          <w:szCs w:val="28"/>
        </w:rPr>
        <w:t>,</w:t>
      </w:r>
      <w:r w:rsidRPr="003D67EA">
        <w:rPr>
          <w:rFonts w:ascii="Calibri" w:hAnsi="Calibri" w:cs="Calibri"/>
          <w:color w:val="333333"/>
          <w:sz w:val="28"/>
          <w:szCs w:val="28"/>
        </w:rPr>
        <w:br/>
        <w:t>     </w:t>
      </w:r>
      <w:r w:rsidR="00255E4C">
        <w:rPr>
          <w:rFonts w:ascii="Calibri" w:hAnsi="Calibri" w:cs="Calibri"/>
          <w:color w:val="333333"/>
          <w:sz w:val="28"/>
          <w:szCs w:val="28"/>
        </w:rPr>
        <w:t>nor lingered in the way of sinners</w:t>
      </w:r>
      <w:r w:rsidR="00FB453B">
        <w:rPr>
          <w:rFonts w:ascii="Calibri" w:hAnsi="Calibri" w:cs="Calibri"/>
          <w:color w:val="333333"/>
          <w:sz w:val="28"/>
          <w:szCs w:val="28"/>
        </w:rPr>
        <w:t xml:space="preserve">, </w:t>
      </w:r>
      <w:r w:rsidRPr="003D67EA">
        <w:rPr>
          <w:rFonts w:ascii="Calibri" w:hAnsi="Calibri" w:cs="Calibri"/>
          <w:color w:val="333333"/>
          <w:sz w:val="28"/>
          <w:szCs w:val="28"/>
        </w:rPr>
        <w:t xml:space="preserve"> </w:t>
      </w:r>
      <w:r w:rsidRPr="003D67EA">
        <w:rPr>
          <w:rFonts w:ascii="Calibri" w:hAnsi="Calibri" w:cs="Calibri"/>
          <w:color w:val="333333"/>
          <w:sz w:val="28"/>
          <w:szCs w:val="28"/>
        </w:rPr>
        <w:br/>
        <w:t>          </w:t>
      </w:r>
      <w:r w:rsidR="00FB453B">
        <w:rPr>
          <w:rFonts w:ascii="Calibri" w:hAnsi="Calibri" w:cs="Calibri"/>
          <w:color w:val="333333"/>
          <w:sz w:val="28"/>
          <w:szCs w:val="28"/>
        </w:rPr>
        <w:t>n</w:t>
      </w:r>
      <w:r w:rsidRPr="003D67EA">
        <w:rPr>
          <w:rFonts w:ascii="Calibri" w:hAnsi="Calibri" w:cs="Calibri"/>
          <w:color w:val="333333"/>
          <w:sz w:val="28"/>
          <w:szCs w:val="28"/>
        </w:rPr>
        <w:t>or s</w:t>
      </w:r>
      <w:r w:rsidR="00FB453B">
        <w:rPr>
          <w:rFonts w:ascii="Calibri" w:hAnsi="Calibri" w:cs="Calibri"/>
          <w:color w:val="333333"/>
          <w:sz w:val="28"/>
          <w:szCs w:val="28"/>
        </w:rPr>
        <w:t>a</w:t>
      </w:r>
      <w:r w:rsidRPr="003D67EA">
        <w:rPr>
          <w:rFonts w:ascii="Calibri" w:hAnsi="Calibri" w:cs="Calibri"/>
          <w:color w:val="333333"/>
          <w:sz w:val="28"/>
          <w:szCs w:val="28"/>
        </w:rPr>
        <w:t>t in the seat</w:t>
      </w:r>
      <w:r w:rsidR="00FB453B">
        <w:rPr>
          <w:rFonts w:ascii="Calibri" w:hAnsi="Calibri" w:cs="Calibri"/>
          <w:color w:val="333333"/>
          <w:sz w:val="28"/>
          <w:szCs w:val="28"/>
        </w:rPr>
        <w:t>s</w:t>
      </w:r>
      <w:r w:rsidRPr="003D67EA">
        <w:rPr>
          <w:rFonts w:ascii="Calibri" w:hAnsi="Calibri" w:cs="Calibri"/>
          <w:color w:val="333333"/>
          <w:sz w:val="28"/>
          <w:szCs w:val="28"/>
        </w:rPr>
        <w:t xml:space="preserve"> of </w:t>
      </w:r>
      <w:r w:rsidR="00F22879">
        <w:rPr>
          <w:rFonts w:ascii="Calibri" w:hAnsi="Calibri" w:cs="Calibri"/>
          <w:color w:val="333333"/>
          <w:sz w:val="28"/>
          <w:szCs w:val="28"/>
        </w:rPr>
        <w:t xml:space="preserve">the </w:t>
      </w:r>
      <w:r w:rsidR="00262DAE" w:rsidRPr="003D67EA">
        <w:rPr>
          <w:rFonts w:ascii="Calibri" w:hAnsi="Calibri" w:cs="Calibri"/>
          <w:color w:val="333333"/>
          <w:sz w:val="28"/>
          <w:szCs w:val="28"/>
        </w:rPr>
        <w:t>sco</w:t>
      </w:r>
      <w:r w:rsidR="00262DAE">
        <w:rPr>
          <w:rFonts w:ascii="Calibri" w:hAnsi="Calibri" w:cs="Calibri"/>
          <w:color w:val="333333"/>
          <w:sz w:val="28"/>
          <w:szCs w:val="28"/>
        </w:rPr>
        <w:t>rnful</w:t>
      </w:r>
      <w:r w:rsidR="00262DAE" w:rsidRPr="003D67EA">
        <w:rPr>
          <w:rFonts w:ascii="Calibri" w:hAnsi="Calibri" w:cs="Calibri"/>
          <w:color w:val="333333"/>
          <w:sz w:val="28"/>
          <w:szCs w:val="28"/>
        </w:rPr>
        <w:t>.</w:t>
      </w:r>
    </w:p>
    <w:p w14:paraId="6B0FC12F" w14:textId="3BBEAAB5" w:rsidR="00097CAA" w:rsidRPr="003D67EA" w:rsidRDefault="00097CAA" w:rsidP="00097CAA">
      <w:pPr>
        <w:pStyle w:val="NormalWeb"/>
        <w:spacing w:before="0" w:beforeAutospacing="0" w:after="240" w:afterAutospacing="0"/>
        <w:rPr>
          <w:rFonts w:ascii="Calibri" w:hAnsi="Calibri" w:cs="Calibri"/>
          <w:color w:val="333333"/>
          <w:sz w:val="28"/>
          <w:szCs w:val="28"/>
        </w:rPr>
      </w:pPr>
      <w:r w:rsidRPr="0093369E">
        <w:rPr>
          <w:rFonts w:ascii="Calibri" w:hAnsi="Calibri" w:cs="Calibri"/>
          <w:b/>
          <w:bCs/>
          <w:color w:val="333333"/>
          <w:sz w:val="28"/>
          <w:szCs w:val="28"/>
          <w:vertAlign w:val="superscript"/>
        </w:rPr>
        <w:t>2</w:t>
      </w:r>
      <w:r w:rsidRPr="0093369E">
        <w:rPr>
          <w:rFonts w:ascii="Calibri" w:hAnsi="Calibri" w:cs="Calibri"/>
          <w:b/>
          <w:bCs/>
          <w:color w:val="333333"/>
          <w:sz w:val="28"/>
          <w:szCs w:val="28"/>
        </w:rPr>
        <w:t xml:space="preserve">    </w:t>
      </w:r>
      <w:r w:rsidR="00F22879" w:rsidRPr="0093369E">
        <w:rPr>
          <w:rFonts w:ascii="Calibri" w:hAnsi="Calibri" w:cs="Calibri"/>
          <w:b/>
          <w:bCs/>
          <w:color w:val="333333"/>
          <w:sz w:val="28"/>
          <w:szCs w:val="28"/>
        </w:rPr>
        <w:t>T</w:t>
      </w:r>
      <w:r w:rsidRPr="0093369E">
        <w:rPr>
          <w:rFonts w:ascii="Calibri" w:hAnsi="Calibri" w:cs="Calibri"/>
          <w:b/>
          <w:bCs/>
          <w:color w:val="333333"/>
          <w:sz w:val="28"/>
          <w:szCs w:val="28"/>
        </w:rPr>
        <w:t>heir delight is in the law of the LORD,</w:t>
      </w:r>
      <w:r w:rsidRPr="0093369E">
        <w:rPr>
          <w:rFonts w:ascii="Calibri" w:hAnsi="Calibri" w:cs="Calibri"/>
          <w:b/>
          <w:bCs/>
          <w:color w:val="333333"/>
          <w:sz w:val="28"/>
          <w:szCs w:val="28"/>
        </w:rPr>
        <w:br/>
        <w:t xml:space="preserve">          and they meditate </w:t>
      </w:r>
      <w:r w:rsidR="0093369E" w:rsidRPr="0093369E">
        <w:rPr>
          <w:rFonts w:ascii="Calibri" w:hAnsi="Calibri" w:cs="Calibri"/>
          <w:b/>
          <w:bCs/>
          <w:color w:val="333333"/>
          <w:sz w:val="28"/>
          <w:szCs w:val="28"/>
        </w:rPr>
        <w:t xml:space="preserve">on God’s teaching </w:t>
      </w:r>
      <w:r w:rsidRPr="0093369E">
        <w:rPr>
          <w:rFonts w:ascii="Calibri" w:hAnsi="Calibri" w:cs="Calibri"/>
          <w:b/>
          <w:bCs/>
          <w:color w:val="333333"/>
          <w:sz w:val="28"/>
          <w:szCs w:val="28"/>
        </w:rPr>
        <w:t>day and night.</w:t>
      </w:r>
      <w:r w:rsidRPr="0093369E">
        <w:rPr>
          <w:rFonts w:ascii="Calibri" w:hAnsi="Calibri" w:cs="Calibri"/>
          <w:b/>
          <w:bCs/>
          <w:color w:val="333333"/>
          <w:sz w:val="28"/>
          <w:szCs w:val="28"/>
        </w:rPr>
        <w:br/>
      </w:r>
      <w:r w:rsidRPr="003D67EA">
        <w:rPr>
          <w:rFonts w:ascii="Calibri" w:hAnsi="Calibri" w:cs="Calibri"/>
          <w:color w:val="333333"/>
          <w:sz w:val="28"/>
          <w:szCs w:val="28"/>
          <w:vertAlign w:val="superscript"/>
        </w:rPr>
        <w:t>3</w:t>
      </w:r>
      <w:r w:rsidRPr="003D67EA">
        <w:rPr>
          <w:rFonts w:ascii="Calibri" w:hAnsi="Calibri" w:cs="Calibri"/>
          <w:color w:val="333333"/>
          <w:sz w:val="28"/>
          <w:szCs w:val="28"/>
        </w:rPr>
        <w:t>   They are like trees</w:t>
      </w:r>
      <w:r w:rsidRPr="003D67EA">
        <w:rPr>
          <w:rFonts w:ascii="Calibri" w:hAnsi="Calibri" w:cs="Calibri"/>
          <w:color w:val="333333"/>
          <w:sz w:val="28"/>
          <w:szCs w:val="28"/>
        </w:rPr>
        <w:br/>
        <w:t>          planted by streams of water,</w:t>
      </w:r>
      <w:r w:rsidRPr="003D67EA">
        <w:rPr>
          <w:rFonts w:ascii="Calibri" w:hAnsi="Calibri" w:cs="Calibri"/>
          <w:color w:val="333333"/>
          <w:sz w:val="28"/>
          <w:szCs w:val="28"/>
        </w:rPr>
        <w:br/>
        <w:t>     </w:t>
      </w:r>
      <w:r w:rsidR="00B86887">
        <w:rPr>
          <w:rFonts w:ascii="Calibri" w:hAnsi="Calibri" w:cs="Calibri"/>
          <w:color w:val="333333"/>
          <w:sz w:val="28"/>
          <w:szCs w:val="28"/>
        </w:rPr>
        <w:t xml:space="preserve">bearing </w:t>
      </w:r>
      <w:r w:rsidRPr="003D67EA">
        <w:rPr>
          <w:rFonts w:ascii="Calibri" w:hAnsi="Calibri" w:cs="Calibri"/>
          <w:color w:val="333333"/>
          <w:sz w:val="28"/>
          <w:szCs w:val="28"/>
        </w:rPr>
        <w:t xml:space="preserve">fruit in </w:t>
      </w:r>
      <w:r w:rsidR="00B86887">
        <w:rPr>
          <w:rFonts w:ascii="Calibri" w:hAnsi="Calibri" w:cs="Calibri"/>
          <w:color w:val="333333"/>
          <w:sz w:val="28"/>
          <w:szCs w:val="28"/>
        </w:rPr>
        <w:t>due</w:t>
      </w:r>
      <w:r w:rsidRPr="003D67EA">
        <w:rPr>
          <w:rFonts w:ascii="Calibri" w:hAnsi="Calibri" w:cs="Calibri"/>
          <w:color w:val="333333"/>
          <w:sz w:val="28"/>
          <w:szCs w:val="28"/>
        </w:rPr>
        <w:t xml:space="preserve"> season,</w:t>
      </w:r>
      <w:r w:rsidRPr="003D67EA">
        <w:rPr>
          <w:rFonts w:ascii="Calibri" w:hAnsi="Calibri" w:cs="Calibri"/>
          <w:color w:val="333333"/>
          <w:sz w:val="28"/>
          <w:szCs w:val="28"/>
        </w:rPr>
        <w:br/>
        <w:t>         </w:t>
      </w:r>
      <w:r w:rsidR="00623BBE">
        <w:rPr>
          <w:rFonts w:ascii="Calibri" w:hAnsi="Calibri" w:cs="Calibri"/>
          <w:color w:val="333333"/>
          <w:sz w:val="28"/>
          <w:szCs w:val="28"/>
        </w:rPr>
        <w:t>with</w:t>
      </w:r>
      <w:r w:rsidRPr="003D67EA">
        <w:rPr>
          <w:rFonts w:ascii="Calibri" w:hAnsi="Calibri" w:cs="Calibri"/>
          <w:color w:val="333333"/>
          <w:sz w:val="28"/>
          <w:szCs w:val="28"/>
        </w:rPr>
        <w:t xml:space="preserve"> leaves </w:t>
      </w:r>
      <w:r w:rsidR="00623BBE">
        <w:rPr>
          <w:rFonts w:ascii="Calibri" w:hAnsi="Calibri" w:cs="Calibri"/>
          <w:color w:val="333333"/>
          <w:sz w:val="28"/>
          <w:szCs w:val="28"/>
        </w:rPr>
        <w:t xml:space="preserve">that </w:t>
      </w:r>
      <w:r w:rsidRPr="003D67EA">
        <w:rPr>
          <w:rFonts w:ascii="Calibri" w:hAnsi="Calibri" w:cs="Calibri"/>
          <w:color w:val="333333"/>
          <w:sz w:val="28"/>
          <w:szCs w:val="28"/>
        </w:rPr>
        <w:t>do not wither.</w:t>
      </w:r>
      <w:r w:rsidRPr="003D67EA">
        <w:rPr>
          <w:rFonts w:ascii="Calibri" w:hAnsi="Calibri" w:cs="Calibri"/>
          <w:color w:val="333333"/>
          <w:sz w:val="28"/>
          <w:szCs w:val="28"/>
        </w:rPr>
        <w:br/>
        <w:t>     </w:t>
      </w:r>
      <w:r w:rsidR="00623BBE">
        <w:rPr>
          <w:rFonts w:ascii="Calibri" w:hAnsi="Calibri" w:cs="Calibri"/>
          <w:color w:val="333333"/>
          <w:sz w:val="28"/>
          <w:szCs w:val="28"/>
        </w:rPr>
        <w:t>Everything</w:t>
      </w:r>
      <w:r w:rsidRPr="003D67EA">
        <w:rPr>
          <w:rFonts w:ascii="Calibri" w:hAnsi="Calibri" w:cs="Calibri"/>
          <w:color w:val="333333"/>
          <w:sz w:val="28"/>
          <w:szCs w:val="28"/>
        </w:rPr>
        <w:t xml:space="preserve"> they do</w:t>
      </w:r>
      <w:r w:rsidR="0085746C">
        <w:rPr>
          <w:rFonts w:ascii="Calibri" w:hAnsi="Calibri" w:cs="Calibri"/>
          <w:color w:val="333333"/>
          <w:sz w:val="28"/>
          <w:szCs w:val="28"/>
        </w:rPr>
        <w:t xml:space="preserve"> shall </w:t>
      </w:r>
      <w:r w:rsidRPr="003D67EA">
        <w:rPr>
          <w:rFonts w:ascii="Calibri" w:hAnsi="Calibri" w:cs="Calibri"/>
          <w:color w:val="333333"/>
          <w:sz w:val="28"/>
          <w:szCs w:val="28"/>
        </w:rPr>
        <w:t xml:space="preserve"> prosper.</w:t>
      </w:r>
    </w:p>
    <w:p w14:paraId="56732700" w14:textId="53341504" w:rsidR="00097CAA" w:rsidRPr="003D67EA" w:rsidRDefault="00097CAA" w:rsidP="00097CAA">
      <w:pPr>
        <w:pStyle w:val="NormalWeb"/>
        <w:spacing w:before="0" w:beforeAutospacing="0" w:after="240" w:afterAutospacing="0"/>
        <w:rPr>
          <w:rFonts w:ascii="Calibri" w:hAnsi="Calibri" w:cs="Calibri"/>
          <w:color w:val="333333"/>
          <w:sz w:val="28"/>
          <w:szCs w:val="28"/>
        </w:rPr>
      </w:pPr>
      <w:r w:rsidRPr="002B4A0D">
        <w:rPr>
          <w:rFonts w:ascii="Calibri" w:hAnsi="Calibri" w:cs="Calibri"/>
          <w:b/>
          <w:bCs/>
          <w:color w:val="333333"/>
          <w:sz w:val="28"/>
          <w:szCs w:val="28"/>
          <w:vertAlign w:val="superscript"/>
        </w:rPr>
        <w:t>4</w:t>
      </w:r>
      <w:r w:rsidRPr="002B4A0D">
        <w:rPr>
          <w:rFonts w:ascii="Calibri" w:hAnsi="Calibri" w:cs="Calibri"/>
          <w:b/>
          <w:bCs/>
          <w:color w:val="333333"/>
          <w:sz w:val="28"/>
          <w:szCs w:val="28"/>
        </w:rPr>
        <w:t>   </w:t>
      </w:r>
      <w:r w:rsidR="0085746C" w:rsidRPr="002B4A0D">
        <w:rPr>
          <w:rFonts w:ascii="Calibri" w:hAnsi="Calibri" w:cs="Calibri"/>
          <w:b/>
          <w:bCs/>
          <w:color w:val="333333"/>
          <w:sz w:val="28"/>
          <w:szCs w:val="28"/>
        </w:rPr>
        <w:t xml:space="preserve">It is not so with the </w:t>
      </w:r>
      <w:r w:rsidRPr="002B4A0D">
        <w:rPr>
          <w:rFonts w:ascii="Calibri" w:hAnsi="Calibri" w:cs="Calibri"/>
          <w:b/>
          <w:bCs/>
          <w:color w:val="333333"/>
          <w:sz w:val="28"/>
          <w:szCs w:val="28"/>
        </w:rPr>
        <w:t xml:space="preserve"> wicked</w:t>
      </w:r>
      <w:r w:rsidRPr="002B4A0D">
        <w:rPr>
          <w:rFonts w:ascii="Calibri" w:hAnsi="Calibri" w:cs="Calibri"/>
          <w:b/>
          <w:bCs/>
          <w:color w:val="333333"/>
          <w:sz w:val="28"/>
          <w:szCs w:val="28"/>
        </w:rPr>
        <w:br/>
        <w:t>          </w:t>
      </w:r>
      <w:r w:rsidR="003F6455" w:rsidRPr="002B4A0D">
        <w:rPr>
          <w:rFonts w:ascii="Calibri" w:hAnsi="Calibri" w:cs="Calibri"/>
          <w:b/>
          <w:bCs/>
          <w:color w:val="333333"/>
          <w:sz w:val="28"/>
          <w:szCs w:val="28"/>
        </w:rPr>
        <w:t xml:space="preserve">they </w:t>
      </w:r>
      <w:r w:rsidRPr="002B4A0D">
        <w:rPr>
          <w:rFonts w:ascii="Calibri" w:hAnsi="Calibri" w:cs="Calibri"/>
          <w:b/>
          <w:bCs/>
          <w:color w:val="333333"/>
          <w:sz w:val="28"/>
          <w:szCs w:val="28"/>
        </w:rPr>
        <w:t xml:space="preserve"> are like chaff that the wind </w:t>
      </w:r>
      <w:r w:rsidR="003F6455" w:rsidRPr="002B4A0D">
        <w:rPr>
          <w:rFonts w:ascii="Calibri" w:hAnsi="Calibri" w:cs="Calibri"/>
          <w:b/>
          <w:bCs/>
          <w:color w:val="333333"/>
          <w:sz w:val="28"/>
          <w:szCs w:val="28"/>
        </w:rPr>
        <w:t>blows</w:t>
      </w:r>
      <w:r w:rsidRPr="002B4A0D">
        <w:rPr>
          <w:rFonts w:ascii="Calibri" w:hAnsi="Calibri" w:cs="Calibri"/>
          <w:b/>
          <w:bCs/>
          <w:color w:val="333333"/>
          <w:sz w:val="28"/>
          <w:szCs w:val="28"/>
        </w:rPr>
        <w:t xml:space="preserve"> away.</w:t>
      </w:r>
      <w:r w:rsidRPr="002B4A0D">
        <w:rPr>
          <w:rFonts w:ascii="Calibri" w:hAnsi="Calibri" w:cs="Calibri"/>
          <w:b/>
          <w:bCs/>
          <w:color w:val="333333"/>
          <w:sz w:val="28"/>
          <w:szCs w:val="28"/>
        </w:rPr>
        <w:br/>
      </w:r>
      <w:r w:rsidRPr="003D67EA">
        <w:rPr>
          <w:rFonts w:ascii="Calibri" w:hAnsi="Calibri" w:cs="Calibri"/>
          <w:color w:val="333333"/>
          <w:sz w:val="28"/>
          <w:szCs w:val="28"/>
          <w:vertAlign w:val="superscript"/>
        </w:rPr>
        <w:t>5</w:t>
      </w:r>
      <w:r w:rsidRPr="003D67EA">
        <w:rPr>
          <w:rFonts w:ascii="Calibri" w:hAnsi="Calibri" w:cs="Calibri"/>
          <w:color w:val="333333"/>
          <w:sz w:val="28"/>
          <w:szCs w:val="28"/>
        </w:rPr>
        <w:t>   Therefore</w:t>
      </w:r>
      <w:r w:rsidR="002B4A0D">
        <w:rPr>
          <w:rFonts w:ascii="Calibri" w:hAnsi="Calibri" w:cs="Calibri"/>
          <w:color w:val="333333"/>
          <w:sz w:val="28"/>
          <w:szCs w:val="28"/>
        </w:rPr>
        <w:t>,</w:t>
      </w:r>
      <w:r w:rsidRPr="003D67EA">
        <w:rPr>
          <w:rFonts w:ascii="Calibri" w:hAnsi="Calibri" w:cs="Calibri"/>
          <w:color w:val="333333"/>
          <w:sz w:val="28"/>
          <w:szCs w:val="28"/>
        </w:rPr>
        <w:t xml:space="preserve"> the wicked will not stand </w:t>
      </w:r>
      <w:r w:rsidR="0001194B">
        <w:rPr>
          <w:rFonts w:ascii="Calibri" w:hAnsi="Calibri" w:cs="Calibri"/>
          <w:color w:val="333333"/>
          <w:sz w:val="28"/>
          <w:szCs w:val="28"/>
        </w:rPr>
        <w:t xml:space="preserve">upright when </w:t>
      </w:r>
      <w:r w:rsidRPr="003D67EA">
        <w:rPr>
          <w:rFonts w:ascii="Calibri" w:hAnsi="Calibri" w:cs="Calibri"/>
          <w:color w:val="333333"/>
          <w:sz w:val="28"/>
          <w:szCs w:val="28"/>
        </w:rPr>
        <w:t xml:space="preserve"> judgment</w:t>
      </w:r>
      <w:r w:rsidR="0001194B">
        <w:rPr>
          <w:rFonts w:ascii="Calibri" w:hAnsi="Calibri" w:cs="Calibri"/>
          <w:color w:val="333333"/>
          <w:sz w:val="28"/>
          <w:szCs w:val="28"/>
        </w:rPr>
        <w:t xml:space="preserve"> comes</w:t>
      </w:r>
      <w:r w:rsidRPr="003D67EA">
        <w:rPr>
          <w:rFonts w:ascii="Calibri" w:hAnsi="Calibri" w:cs="Calibri"/>
          <w:color w:val="333333"/>
          <w:sz w:val="28"/>
          <w:szCs w:val="28"/>
        </w:rPr>
        <w:t>,</w:t>
      </w:r>
      <w:r w:rsidRPr="003D67EA">
        <w:rPr>
          <w:rFonts w:ascii="Calibri" w:hAnsi="Calibri" w:cs="Calibri"/>
          <w:color w:val="333333"/>
          <w:sz w:val="28"/>
          <w:szCs w:val="28"/>
        </w:rPr>
        <w:br/>
        <w:t xml:space="preserve">          nor </w:t>
      </w:r>
      <w:r w:rsidR="009275F1">
        <w:rPr>
          <w:rFonts w:ascii="Calibri" w:hAnsi="Calibri" w:cs="Calibri"/>
          <w:color w:val="333333"/>
          <w:sz w:val="28"/>
          <w:szCs w:val="28"/>
        </w:rPr>
        <w:t xml:space="preserve">the </w:t>
      </w:r>
      <w:r w:rsidRPr="003D67EA">
        <w:rPr>
          <w:rFonts w:ascii="Calibri" w:hAnsi="Calibri" w:cs="Calibri"/>
          <w:color w:val="333333"/>
          <w:sz w:val="28"/>
          <w:szCs w:val="28"/>
        </w:rPr>
        <w:t>sinner in the co</w:t>
      </w:r>
      <w:r w:rsidR="009275F1">
        <w:rPr>
          <w:rFonts w:ascii="Calibri" w:hAnsi="Calibri" w:cs="Calibri"/>
          <w:color w:val="333333"/>
          <w:sz w:val="28"/>
          <w:szCs w:val="28"/>
        </w:rPr>
        <w:t>uncil</w:t>
      </w:r>
      <w:r w:rsidRPr="003D67EA">
        <w:rPr>
          <w:rFonts w:ascii="Calibri" w:hAnsi="Calibri" w:cs="Calibri"/>
          <w:color w:val="333333"/>
          <w:sz w:val="28"/>
          <w:szCs w:val="28"/>
        </w:rPr>
        <w:t xml:space="preserve"> of the righteous;</w:t>
      </w:r>
      <w:r w:rsidRPr="003D67EA">
        <w:rPr>
          <w:rFonts w:ascii="Calibri" w:hAnsi="Calibri" w:cs="Calibri"/>
          <w:color w:val="333333"/>
          <w:sz w:val="28"/>
          <w:szCs w:val="28"/>
        </w:rPr>
        <w:br/>
      </w:r>
      <w:r w:rsidRPr="00614CFE">
        <w:rPr>
          <w:rFonts w:ascii="Calibri" w:hAnsi="Calibri" w:cs="Calibri"/>
          <w:b/>
          <w:bCs/>
          <w:color w:val="333333"/>
          <w:sz w:val="28"/>
          <w:szCs w:val="28"/>
          <w:vertAlign w:val="superscript"/>
        </w:rPr>
        <w:t>6</w:t>
      </w:r>
      <w:r w:rsidRPr="00614CFE">
        <w:rPr>
          <w:rFonts w:ascii="Calibri" w:hAnsi="Calibri" w:cs="Calibri"/>
          <w:b/>
          <w:bCs/>
          <w:color w:val="333333"/>
          <w:sz w:val="28"/>
          <w:szCs w:val="28"/>
        </w:rPr>
        <w:t>   </w:t>
      </w:r>
      <w:r w:rsidR="00614CFE" w:rsidRPr="00614CFE">
        <w:rPr>
          <w:rFonts w:ascii="Calibri" w:hAnsi="Calibri" w:cs="Calibri"/>
          <w:b/>
          <w:bCs/>
          <w:color w:val="333333"/>
          <w:sz w:val="28"/>
          <w:szCs w:val="28"/>
        </w:rPr>
        <w:t>F</w:t>
      </w:r>
      <w:r w:rsidRPr="00614CFE">
        <w:rPr>
          <w:rFonts w:ascii="Calibri" w:hAnsi="Calibri" w:cs="Calibri"/>
          <w:b/>
          <w:bCs/>
          <w:color w:val="333333"/>
          <w:sz w:val="28"/>
          <w:szCs w:val="28"/>
        </w:rPr>
        <w:t xml:space="preserve">or the LORD </w:t>
      </w:r>
      <w:r w:rsidR="00614CFE">
        <w:rPr>
          <w:rFonts w:ascii="Calibri" w:hAnsi="Calibri" w:cs="Calibri"/>
          <w:b/>
          <w:bCs/>
          <w:color w:val="333333"/>
          <w:sz w:val="28"/>
          <w:szCs w:val="28"/>
        </w:rPr>
        <w:t>knows</w:t>
      </w:r>
      <w:r w:rsidRPr="00614CFE">
        <w:rPr>
          <w:rFonts w:ascii="Calibri" w:hAnsi="Calibri" w:cs="Calibri"/>
          <w:b/>
          <w:bCs/>
          <w:color w:val="333333"/>
          <w:sz w:val="28"/>
          <w:szCs w:val="28"/>
        </w:rPr>
        <w:t xml:space="preserve"> the way of the righteous,</w:t>
      </w:r>
      <w:r w:rsidRPr="00614CFE">
        <w:rPr>
          <w:rFonts w:ascii="Calibri" w:hAnsi="Calibri" w:cs="Calibri"/>
          <w:b/>
          <w:bCs/>
          <w:color w:val="333333"/>
          <w:sz w:val="28"/>
          <w:szCs w:val="28"/>
        </w:rPr>
        <w:br/>
        <w:t>          but the way of the wicked</w:t>
      </w:r>
      <w:r w:rsidR="00C317A1">
        <w:rPr>
          <w:rFonts w:ascii="Calibri" w:hAnsi="Calibri" w:cs="Calibri"/>
          <w:b/>
          <w:bCs/>
          <w:color w:val="333333"/>
          <w:sz w:val="28"/>
          <w:szCs w:val="28"/>
        </w:rPr>
        <w:t xml:space="preserve"> shall be destroyed</w:t>
      </w:r>
      <w:r w:rsidRPr="00614CFE">
        <w:rPr>
          <w:rFonts w:ascii="Calibri" w:hAnsi="Calibri" w:cs="Calibri"/>
          <w:b/>
          <w:bCs/>
          <w:color w:val="333333"/>
          <w:sz w:val="28"/>
          <w:szCs w:val="28"/>
        </w:rPr>
        <w:t>.</w:t>
      </w:r>
    </w:p>
    <w:p w14:paraId="605F6D5F" w14:textId="7CFC05AE" w:rsidR="00A84F7C" w:rsidRDefault="00A84F7C" w:rsidP="00A84F7C">
      <w:pPr>
        <w:shd w:val="clear" w:color="auto" w:fill="FFFFFF"/>
        <w:spacing w:line="408" w:lineRule="atLeast"/>
        <w:rPr>
          <w:rFonts w:ascii="Segoe UI" w:eastAsia="Times New Roman" w:hAnsi="Segoe UI" w:cs="Segoe UI"/>
          <w:smallCaps/>
          <w:color w:val="000000"/>
          <w:sz w:val="24"/>
          <w:szCs w:val="24"/>
        </w:rPr>
      </w:pPr>
      <w:r>
        <w:rPr>
          <w:color w:val="000000"/>
          <w:sz w:val="28"/>
          <w:szCs w:val="28"/>
          <w:shd w:val="clear" w:color="auto" w:fill="F9F9F9"/>
        </w:rPr>
        <w:t xml:space="preserve">EPISTLE: 1 John 5: </w:t>
      </w:r>
      <w:r w:rsidR="00E07946">
        <w:rPr>
          <w:color w:val="000000"/>
          <w:sz w:val="28"/>
          <w:szCs w:val="28"/>
          <w:shd w:val="clear" w:color="auto" w:fill="F9F9F9"/>
        </w:rPr>
        <w:t>9-13 Betsy Walsh</w:t>
      </w:r>
    </w:p>
    <w:p w14:paraId="47F3BE7C" w14:textId="5B00BD08" w:rsidR="00A84F7C" w:rsidRDefault="00A84F7C" w:rsidP="00A84F7C">
      <w:pPr>
        <w:spacing w:before="280" w:after="168"/>
        <w:rPr>
          <w:rFonts w:asciiTheme="minorHAnsi" w:hAnsiTheme="minorHAnsi" w:cstheme="minorHAnsi"/>
          <w:sz w:val="28"/>
          <w:szCs w:val="28"/>
        </w:rPr>
      </w:pPr>
      <w:r>
        <w:rPr>
          <w:color w:val="000000"/>
          <w:sz w:val="28"/>
          <w:szCs w:val="28"/>
          <w:shd w:val="clear" w:color="auto" w:fill="F9F9F9"/>
        </w:rPr>
        <w:t xml:space="preserve">SPECIAL: </w:t>
      </w:r>
      <w:r w:rsidR="00E07946">
        <w:rPr>
          <w:color w:val="000000"/>
          <w:sz w:val="28"/>
          <w:szCs w:val="28"/>
          <w:shd w:val="clear" w:color="auto" w:fill="F9F9F9"/>
        </w:rPr>
        <w:t>Vannesa Henneke</w:t>
      </w:r>
    </w:p>
    <w:p w14:paraId="6CDF873E" w14:textId="67B0F759" w:rsidR="00A84F7C" w:rsidRDefault="00A84F7C" w:rsidP="00A84F7C">
      <w:pPr>
        <w:spacing w:before="280" w:after="168"/>
        <w:rPr>
          <w:rFonts w:asciiTheme="majorHAnsi" w:hAnsiTheme="majorHAnsi" w:cstheme="majorHAnsi"/>
          <w:sz w:val="28"/>
          <w:szCs w:val="28"/>
        </w:rPr>
      </w:pPr>
      <w:r>
        <w:rPr>
          <w:sz w:val="28"/>
          <w:szCs w:val="28"/>
        </w:rPr>
        <w:t>* GOSPEL: John 1</w:t>
      </w:r>
      <w:r w:rsidR="00E07946">
        <w:rPr>
          <w:sz w:val="28"/>
          <w:szCs w:val="28"/>
        </w:rPr>
        <w:t>7: 6-19</w:t>
      </w:r>
    </w:p>
    <w:p w14:paraId="56543A73" w14:textId="78C780BF" w:rsidR="00A84F7C" w:rsidRDefault="00A84F7C" w:rsidP="00A84F7C">
      <w:pPr>
        <w:spacing w:before="280" w:after="168"/>
        <w:rPr>
          <w:color w:val="000000"/>
          <w:sz w:val="28"/>
          <w:szCs w:val="28"/>
        </w:rPr>
      </w:pPr>
      <w:r>
        <w:rPr>
          <w:color w:val="000000"/>
          <w:sz w:val="28"/>
          <w:szCs w:val="28"/>
        </w:rPr>
        <w:t xml:space="preserve"> SERMON</w:t>
      </w:r>
      <w:r w:rsidR="00E07946">
        <w:rPr>
          <w:color w:val="000000"/>
          <w:sz w:val="28"/>
          <w:szCs w:val="28"/>
        </w:rPr>
        <w:t>: Faye Grant</w:t>
      </w:r>
    </w:p>
    <w:p w14:paraId="78534163" w14:textId="77777777" w:rsidR="00A84F7C" w:rsidRDefault="00A84F7C" w:rsidP="00A84F7C">
      <w:pPr>
        <w:spacing w:after="200" w:line="276" w:lineRule="auto"/>
        <w:rPr>
          <w:sz w:val="28"/>
          <w:szCs w:val="28"/>
        </w:rPr>
      </w:pPr>
      <w:r>
        <w:rPr>
          <w:sz w:val="28"/>
          <w:szCs w:val="28"/>
        </w:rPr>
        <w:t>SILENCE</w:t>
      </w:r>
    </w:p>
    <w:p w14:paraId="2D007D95" w14:textId="24EA1B3E" w:rsidR="00A84F7C" w:rsidRDefault="00A84F7C" w:rsidP="00A84F7C">
      <w:pPr>
        <w:spacing w:after="200" w:line="276" w:lineRule="auto"/>
        <w:rPr>
          <w:sz w:val="28"/>
          <w:szCs w:val="28"/>
        </w:rPr>
      </w:pPr>
    </w:p>
    <w:p w14:paraId="06DE9878" w14:textId="77777777" w:rsidR="00A84F7C" w:rsidRDefault="00A84F7C" w:rsidP="00A84F7C">
      <w:pPr>
        <w:spacing w:after="200" w:line="276" w:lineRule="auto"/>
        <w:rPr>
          <w:rFonts w:asciiTheme="minorHAnsi" w:hAnsiTheme="minorHAnsi" w:cstheme="minorHAnsi"/>
          <w:sz w:val="28"/>
          <w:szCs w:val="28"/>
        </w:rPr>
      </w:pPr>
      <w:r>
        <w:rPr>
          <w:rFonts w:asciiTheme="minorHAnsi" w:hAnsiTheme="minorHAnsi" w:cstheme="minorHAnsi"/>
          <w:sz w:val="28"/>
          <w:szCs w:val="28"/>
        </w:rPr>
        <w:t xml:space="preserve">PRAYERS OF THANKS </w:t>
      </w:r>
    </w:p>
    <w:p w14:paraId="248BF72E" w14:textId="77777777" w:rsidR="00A84F7C" w:rsidRDefault="00A84F7C" w:rsidP="00A84F7C">
      <w:pPr>
        <w:spacing w:after="200" w:line="240" w:lineRule="auto"/>
        <w:rPr>
          <w:sz w:val="28"/>
          <w:szCs w:val="28"/>
        </w:rPr>
      </w:pPr>
      <w:r>
        <w:rPr>
          <w:color w:val="000000"/>
          <w:sz w:val="28"/>
          <w:szCs w:val="28"/>
          <w:shd w:val="clear" w:color="auto" w:fill="FFFFFF"/>
        </w:rPr>
        <w:lastRenderedPageBreak/>
        <w:t>Almighty God, Father of all mercies, we you give you humble thanks</w:t>
      </w:r>
      <w:r>
        <w:rPr>
          <w:color w:val="000000"/>
          <w:sz w:val="28"/>
          <w:szCs w:val="28"/>
        </w:rPr>
        <w:t xml:space="preserve"> </w:t>
      </w:r>
      <w:r>
        <w:rPr>
          <w:color w:val="000000"/>
          <w:sz w:val="28"/>
          <w:szCs w:val="28"/>
          <w:shd w:val="clear" w:color="auto" w:fill="FFFFFF"/>
        </w:rPr>
        <w:t>for all your goodness and loving-kindness</w:t>
      </w:r>
      <w:r>
        <w:rPr>
          <w:color w:val="000000"/>
          <w:sz w:val="28"/>
          <w:szCs w:val="28"/>
        </w:rPr>
        <w:t xml:space="preserve"> </w:t>
      </w:r>
      <w:r>
        <w:rPr>
          <w:color w:val="000000"/>
          <w:sz w:val="28"/>
          <w:szCs w:val="28"/>
          <w:shd w:val="clear" w:color="auto" w:fill="FFFFFF"/>
        </w:rPr>
        <w:t>to us and to all whom you have made.</w:t>
      </w:r>
      <w:r>
        <w:rPr>
          <w:color w:val="000000"/>
          <w:sz w:val="28"/>
          <w:szCs w:val="28"/>
        </w:rPr>
        <w:t xml:space="preserve"> </w:t>
      </w:r>
      <w:r>
        <w:rPr>
          <w:color w:val="000000"/>
          <w:sz w:val="28"/>
          <w:szCs w:val="28"/>
          <w:shd w:val="clear" w:color="auto" w:fill="FFFFFF"/>
        </w:rPr>
        <w:t>We bless you for our creation, preservation,</w:t>
      </w:r>
      <w:r>
        <w:rPr>
          <w:color w:val="000000"/>
          <w:sz w:val="28"/>
          <w:szCs w:val="28"/>
        </w:rPr>
        <w:t xml:space="preserve"> </w:t>
      </w:r>
      <w:r>
        <w:rPr>
          <w:color w:val="000000"/>
          <w:sz w:val="28"/>
          <w:szCs w:val="28"/>
          <w:shd w:val="clear" w:color="auto" w:fill="FFFFFF"/>
        </w:rPr>
        <w:t>and all the blessings of this life;</w:t>
      </w:r>
      <w:r>
        <w:rPr>
          <w:color w:val="000000"/>
          <w:sz w:val="28"/>
          <w:szCs w:val="28"/>
        </w:rPr>
        <w:t xml:space="preserve"> </w:t>
      </w:r>
      <w:r>
        <w:rPr>
          <w:color w:val="000000"/>
          <w:sz w:val="28"/>
          <w:szCs w:val="28"/>
          <w:shd w:val="clear" w:color="auto" w:fill="FFFFFF"/>
        </w:rPr>
        <w:t>but above all for your immeasurable love</w:t>
      </w:r>
      <w:r>
        <w:rPr>
          <w:color w:val="000000"/>
          <w:sz w:val="28"/>
          <w:szCs w:val="28"/>
        </w:rPr>
        <w:t xml:space="preserve"> </w:t>
      </w:r>
      <w:r>
        <w:rPr>
          <w:color w:val="000000"/>
          <w:sz w:val="28"/>
          <w:szCs w:val="28"/>
          <w:shd w:val="clear" w:color="auto" w:fill="FFFFFF"/>
        </w:rPr>
        <w:t>in the redemption of the world by our Lord Jesus Christ;</w:t>
      </w:r>
      <w:r>
        <w:rPr>
          <w:color w:val="000000"/>
          <w:sz w:val="28"/>
          <w:szCs w:val="28"/>
        </w:rPr>
        <w:t xml:space="preserve"> </w:t>
      </w:r>
      <w:r>
        <w:rPr>
          <w:color w:val="000000"/>
          <w:sz w:val="28"/>
          <w:szCs w:val="28"/>
          <w:shd w:val="clear" w:color="auto" w:fill="FFFFFF"/>
        </w:rPr>
        <w:t>for the means of grace, and for the hope of glory.</w:t>
      </w:r>
      <w:r>
        <w:rPr>
          <w:color w:val="000000"/>
          <w:sz w:val="28"/>
          <w:szCs w:val="28"/>
        </w:rPr>
        <w:t xml:space="preserve"> </w:t>
      </w:r>
      <w:r>
        <w:rPr>
          <w:color w:val="000000"/>
          <w:sz w:val="28"/>
          <w:szCs w:val="28"/>
          <w:shd w:val="clear" w:color="auto" w:fill="FFFFFF"/>
        </w:rPr>
        <w:t>And, we pray, give us such an awareness of your mercies,</w:t>
      </w:r>
      <w:r>
        <w:rPr>
          <w:color w:val="000000"/>
          <w:sz w:val="28"/>
          <w:szCs w:val="28"/>
        </w:rPr>
        <w:t xml:space="preserve"> </w:t>
      </w:r>
      <w:r>
        <w:rPr>
          <w:color w:val="000000"/>
          <w:sz w:val="28"/>
          <w:szCs w:val="28"/>
          <w:shd w:val="clear" w:color="auto" w:fill="FFFFFF"/>
        </w:rPr>
        <w:t>that with truly thankful hearts we may show forth your praise,</w:t>
      </w:r>
      <w:r>
        <w:rPr>
          <w:color w:val="000000"/>
          <w:sz w:val="28"/>
          <w:szCs w:val="28"/>
        </w:rPr>
        <w:t xml:space="preserve"> </w:t>
      </w:r>
      <w:r>
        <w:rPr>
          <w:color w:val="000000"/>
          <w:sz w:val="28"/>
          <w:szCs w:val="28"/>
          <w:shd w:val="clear" w:color="auto" w:fill="FFFFFF"/>
        </w:rPr>
        <w:t>not only with our lips, but in our lives,</w:t>
      </w:r>
      <w:r>
        <w:rPr>
          <w:color w:val="000000"/>
          <w:sz w:val="28"/>
          <w:szCs w:val="28"/>
        </w:rPr>
        <w:t xml:space="preserve"> </w:t>
      </w:r>
      <w:r>
        <w:rPr>
          <w:color w:val="000000"/>
          <w:sz w:val="28"/>
          <w:szCs w:val="28"/>
          <w:shd w:val="clear" w:color="auto" w:fill="FFFFFF"/>
        </w:rPr>
        <w:t>by giving up ourselves to your service,</w:t>
      </w:r>
      <w:r>
        <w:rPr>
          <w:color w:val="000000"/>
          <w:sz w:val="28"/>
          <w:szCs w:val="28"/>
        </w:rPr>
        <w:t xml:space="preserve"> </w:t>
      </w:r>
      <w:r>
        <w:rPr>
          <w:color w:val="000000"/>
          <w:sz w:val="28"/>
          <w:szCs w:val="28"/>
          <w:shd w:val="clear" w:color="auto" w:fill="FFFFFF"/>
        </w:rPr>
        <w:t>and by walking before you in holiness and righteousness all our days;</w:t>
      </w:r>
      <w:r>
        <w:rPr>
          <w:color w:val="000000"/>
          <w:sz w:val="28"/>
          <w:szCs w:val="28"/>
        </w:rPr>
        <w:t xml:space="preserve"> </w:t>
      </w:r>
      <w:r>
        <w:rPr>
          <w:color w:val="000000"/>
          <w:sz w:val="28"/>
          <w:szCs w:val="28"/>
          <w:shd w:val="clear" w:color="auto" w:fill="FFFFFF"/>
        </w:rPr>
        <w:t>through Jesus Christ our Lord,</w:t>
      </w:r>
      <w:r>
        <w:rPr>
          <w:color w:val="000000"/>
          <w:sz w:val="28"/>
          <w:szCs w:val="28"/>
        </w:rPr>
        <w:br/>
      </w:r>
      <w:r>
        <w:rPr>
          <w:color w:val="000000"/>
          <w:sz w:val="28"/>
          <w:szCs w:val="28"/>
          <w:shd w:val="clear" w:color="auto" w:fill="FFFFFF"/>
        </w:rPr>
        <w:t>to whom, with you and the Holy Spirit,</w:t>
      </w:r>
      <w:r>
        <w:rPr>
          <w:color w:val="000000"/>
          <w:sz w:val="28"/>
          <w:szCs w:val="28"/>
        </w:rPr>
        <w:t xml:space="preserve"> </w:t>
      </w:r>
      <w:r>
        <w:rPr>
          <w:color w:val="000000"/>
          <w:sz w:val="28"/>
          <w:szCs w:val="28"/>
          <w:shd w:val="clear" w:color="auto" w:fill="FFFFFF"/>
        </w:rPr>
        <w:t>be honor and glory throughout all ages. Amen.</w:t>
      </w:r>
    </w:p>
    <w:p w14:paraId="28967368" w14:textId="77777777" w:rsidR="00A84F7C" w:rsidRDefault="00A84F7C" w:rsidP="00A84F7C">
      <w:pPr>
        <w:spacing w:after="120" w:line="276" w:lineRule="auto"/>
        <w:rPr>
          <w:b/>
          <w:i/>
          <w:color w:val="000000"/>
          <w:sz w:val="28"/>
          <w:szCs w:val="28"/>
        </w:rPr>
      </w:pPr>
      <w:r>
        <w:rPr>
          <w:b/>
          <w:i/>
          <w:color w:val="000000"/>
          <w:sz w:val="28"/>
          <w:szCs w:val="28"/>
          <w:highlight w:val="white"/>
        </w:rPr>
        <w:t>BLESSING:</w:t>
      </w:r>
      <w:r>
        <w:rPr>
          <w:b/>
          <w:i/>
          <w:color w:val="000000"/>
          <w:sz w:val="28"/>
          <w:szCs w:val="28"/>
        </w:rPr>
        <w:t xml:space="preserve"> Reverend Jeffrey Lewis</w:t>
      </w:r>
    </w:p>
    <w:p w14:paraId="20D5ABD0" w14:textId="7AB49721" w:rsidR="00A84F7C" w:rsidRDefault="00A84F7C" w:rsidP="004C0973">
      <w:pPr>
        <w:spacing w:after="200" w:line="276" w:lineRule="auto"/>
        <w:rPr>
          <w:color w:val="000000"/>
          <w:sz w:val="28"/>
          <w:szCs w:val="28"/>
        </w:rPr>
      </w:pPr>
      <w:r>
        <w:rPr>
          <w:color w:val="000000"/>
          <w:sz w:val="28"/>
          <w:szCs w:val="28"/>
          <w:highlight w:val="white"/>
        </w:rPr>
        <w:t>CLOSING HYMN:</w:t>
      </w:r>
      <w:r>
        <w:rPr>
          <w:color w:val="000000"/>
          <w:sz w:val="28"/>
          <w:szCs w:val="28"/>
        </w:rPr>
        <w:t xml:space="preserve"> “</w:t>
      </w:r>
      <w:r w:rsidR="00FA6C27">
        <w:rPr>
          <w:color w:val="000000"/>
          <w:sz w:val="28"/>
          <w:szCs w:val="28"/>
        </w:rPr>
        <w:t xml:space="preserve">What a Friend We Have in Jesus” </w:t>
      </w:r>
    </w:p>
    <w:p w14:paraId="54F61DB6" w14:textId="77777777" w:rsidR="00ED3800" w:rsidRPr="00ED3800" w:rsidRDefault="00ED3800" w:rsidP="00ED3800">
      <w:pPr>
        <w:numPr>
          <w:ilvl w:val="0"/>
          <w:numId w:val="3"/>
        </w:numPr>
        <w:shd w:val="clear" w:color="auto" w:fill="FFFFFF"/>
        <w:spacing w:after="100" w:afterAutospacing="1" w:line="240" w:lineRule="auto"/>
        <w:rPr>
          <w:rFonts w:eastAsia="Times New Roman"/>
          <w:color w:val="000000"/>
          <w:sz w:val="28"/>
          <w:szCs w:val="28"/>
        </w:rPr>
      </w:pPr>
      <w:r w:rsidRPr="00ED3800">
        <w:rPr>
          <w:rFonts w:eastAsia="Times New Roman"/>
          <w:color w:val="000000"/>
          <w:sz w:val="28"/>
          <w:szCs w:val="28"/>
        </w:rPr>
        <w:t>What a friend we have in Jesus,</w:t>
      </w:r>
      <w:r w:rsidRPr="00ED3800">
        <w:rPr>
          <w:rFonts w:eastAsia="Times New Roman"/>
          <w:color w:val="000000"/>
          <w:sz w:val="28"/>
          <w:szCs w:val="28"/>
        </w:rPr>
        <w:br/>
        <w:t>All our sins and griefs to bear!</w:t>
      </w:r>
      <w:r w:rsidRPr="00ED3800">
        <w:rPr>
          <w:rFonts w:eastAsia="Times New Roman"/>
          <w:color w:val="000000"/>
          <w:sz w:val="28"/>
          <w:szCs w:val="28"/>
        </w:rPr>
        <w:br/>
        <w:t>What a privilege to carry</w:t>
      </w:r>
      <w:r w:rsidRPr="00ED3800">
        <w:rPr>
          <w:rFonts w:eastAsia="Times New Roman"/>
          <w:color w:val="000000"/>
          <w:sz w:val="28"/>
          <w:szCs w:val="28"/>
        </w:rPr>
        <w:br/>
        <w:t>Everything to God in prayer!</w:t>
      </w:r>
      <w:r w:rsidRPr="00ED3800">
        <w:rPr>
          <w:rFonts w:eastAsia="Times New Roman"/>
          <w:color w:val="000000"/>
          <w:sz w:val="28"/>
          <w:szCs w:val="28"/>
        </w:rPr>
        <w:br/>
        <w:t>Oh, what peace we often forfeit,</w:t>
      </w:r>
      <w:r w:rsidRPr="00ED3800">
        <w:rPr>
          <w:rFonts w:eastAsia="Times New Roman"/>
          <w:color w:val="000000"/>
          <w:sz w:val="28"/>
          <w:szCs w:val="28"/>
        </w:rPr>
        <w:br/>
        <w:t>Oh, what needless pain we bear,</w:t>
      </w:r>
      <w:r w:rsidRPr="00ED3800">
        <w:rPr>
          <w:rFonts w:eastAsia="Times New Roman"/>
          <w:color w:val="000000"/>
          <w:sz w:val="28"/>
          <w:szCs w:val="28"/>
        </w:rPr>
        <w:br/>
        <w:t>All because we do not carry</w:t>
      </w:r>
      <w:r w:rsidRPr="00ED3800">
        <w:rPr>
          <w:rFonts w:eastAsia="Times New Roman"/>
          <w:color w:val="000000"/>
          <w:sz w:val="28"/>
          <w:szCs w:val="28"/>
        </w:rPr>
        <w:br/>
        <w:t>Everything to God in prayer!</w:t>
      </w:r>
    </w:p>
    <w:p w14:paraId="00DEB7B9" w14:textId="77777777" w:rsidR="00ED3800" w:rsidRPr="00ED3800" w:rsidRDefault="00ED3800" w:rsidP="00ED3800">
      <w:pPr>
        <w:numPr>
          <w:ilvl w:val="0"/>
          <w:numId w:val="3"/>
        </w:numPr>
        <w:shd w:val="clear" w:color="auto" w:fill="FFFFFF"/>
        <w:spacing w:before="240" w:after="100" w:afterAutospacing="1" w:line="240" w:lineRule="auto"/>
        <w:rPr>
          <w:rFonts w:eastAsia="Times New Roman"/>
          <w:color w:val="000000"/>
          <w:sz w:val="28"/>
          <w:szCs w:val="28"/>
        </w:rPr>
      </w:pPr>
      <w:r w:rsidRPr="00ED3800">
        <w:rPr>
          <w:rFonts w:eastAsia="Times New Roman"/>
          <w:color w:val="000000"/>
          <w:sz w:val="28"/>
          <w:szCs w:val="28"/>
        </w:rPr>
        <w:t>Have we trials and temptations?</w:t>
      </w:r>
      <w:r w:rsidRPr="00ED3800">
        <w:rPr>
          <w:rFonts w:eastAsia="Times New Roman"/>
          <w:color w:val="000000"/>
          <w:sz w:val="28"/>
          <w:szCs w:val="28"/>
        </w:rPr>
        <w:br/>
        <w:t>Is there trouble anywhere?</w:t>
      </w:r>
      <w:r w:rsidRPr="00ED3800">
        <w:rPr>
          <w:rFonts w:eastAsia="Times New Roman"/>
          <w:color w:val="000000"/>
          <w:sz w:val="28"/>
          <w:szCs w:val="28"/>
        </w:rPr>
        <w:br/>
        <w:t>We should never be discouraged—</w:t>
      </w:r>
      <w:r w:rsidRPr="00ED3800">
        <w:rPr>
          <w:rFonts w:eastAsia="Times New Roman"/>
          <w:color w:val="000000"/>
          <w:sz w:val="28"/>
          <w:szCs w:val="28"/>
        </w:rPr>
        <w:br/>
        <w:t>Take it to the Lord in prayer.</w:t>
      </w:r>
      <w:r w:rsidRPr="00ED3800">
        <w:rPr>
          <w:rFonts w:eastAsia="Times New Roman"/>
          <w:color w:val="000000"/>
          <w:sz w:val="28"/>
          <w:szCs w:val="28"/>
        </w:rPr>
        <w:br/>
        <w:t>Can we find a friend so faithful,</w:t>
      </w:r>
      <w:r w:rsidRPr="00ED3800">
        <w:rPr>
          <w:rFonts w:eastAsia="Times New Roman"/>
          <w:color w:val="000000"/>
          <w:sz w:val="28"/>
          <w:szCs w:val="28"/>
        </w:rPr>
        <w:br/>
        <w:t>Who will all our sorrows share?</w:t>
      </w:r>
      <w:r w:rsidRPr="00ED3800">
        <w:rPr>
          <w:rFonts w:eastAsia="Times New Roman"/>
          <w:color w:val="000000"/>
          <w:sz w:val="28"/>
          <w:szCs w:val="28"/>
        </w:rPr>
        <w:br/>
        <w:t>Jesus knows our every weakness;</w:t>
      </w:r>
      <w:r w:rsidRPr="00ED3800">
        <w:rPr>
          <w:rFonts w:eastAsia="Times New Roman"/>
          <w:color w:val="000000"/>
          <w:sz w:val="28"/>
          <w:szCs w:val="28"/>
        </w:rPr>
        <w:br/>
        <w:t>Take it to the Lord in prayer.</w:t>
      </w:r>
    </w:p>
    <w:p w14:paraId="7B3AD732" w14:textId="77777777" w:rsidR="00ED3800" w:rsidRPr="00ED3800" w:rsidRDefault="00ED3800" w:rsidP="00ED3800">
      <w:pPr>
        <w:numPr>
          <w:ilvl w:val="0"/>
          <w:numId w:val="3"/>
        </w:numPr>
        <w:shd w:val="clear" w:color="auto" w:fill="FFFFFF"/>
        <w:spacing w:before="240" w:after="100" w:afterAutospacing="1" w:line="240" w:lineRule="auto"/>
        <w:rPr>
          <w:rFonts w:eastAsia="Times New Roman"/>
          <w:color w:val="000000"/>
          <w:sz w:val="28"/>
          <w:szCs w:val="28"/>
        </w:rPr>
      </w:pPr>
      <w:r w:rsidRPr="00ED3800">
        <w:rPr>
          <w:rFonts w:eastAsia="Times New Roman"/>
          <w:color w:val="000000"/>
          <w:sz w:val="28"/>
          <w:szCs w:val="28"/>
        </w:rPr>
        <w:t>Are we weak and heavy-laden,</w:t>
      </w:r>
      <w:r w:rsidRPr="00ED3800">
        <w:rPr>
          <w:rFonts w:eastAsia="Times New Roman"/>
          <w:color w:val="000000"/>
          <w:sz w:val="28"/>
          <w:szCs w:val="28"/>
        </w:rPr>
        <w:br/>
        <w:t>Cumbered with a load of care?</w:t>
      </w:r>
      <w:r w:rsidRPr="00ED3800">
        <w:rPr>
          <w:rFonts w:eastAsia="Times New Roman"/>
          <w:color w:val="000000"/>
          <w:sz w:val="28"/>
          <w:szCs w:val="28"/>
        </w:rPr>
        <w:br/>
        <w:t>Precious Savior, still our refuge—</w:t>
      </w:r>
      <w:r w:rsidRPr="00ED3800">
        <w:rPr>
          <w:rFonts w:eastAsia="Times New Roman"/>
          <w:color w:val="000000"/>
          <w:sz w:val="28"/>
          <w:szCs w:val="28"/>
        </w:rPr>
        <w:br/>
        <w:t>Take it to the Lord in prayer.</w:t>
      </w:r>
      <w:r w:rsidRPr="00ED3800">
        <w:rPr>
          <w:rFonts w:eastAsia="Times New Roman"/>
          <w:color w:val="000000"/>
          <w:sz w:val="28"/>
          <w:szCs w:val="28"/>
        </w:rPr>
        <w:br/>
        <w:t>Do thy friends despise, forsake thee?</w:t>
      </w:r>
      <w:r w:rsidRPr="00ED3800">
        <w:rPr>
          <w:rFonts w:eastAsia="Times New Roman"/>
          <w:color w:val="000000"/>
          <w:sz w:val="28"/>
          <w:szCs w:val="28"/>
        </w:rPr>
        <w:br/>
      </w:r>
      <w:r w:rsidRPr="00ED3800">
        <w:rPr>
          <w:rFonts w:eastAsia="Times New Roman"/>
          <w:color w:val="000000"/>
          <w:sz w:val="28"/>
          <w:szCs w:val="28"/>
        </w:rPr>
        <w:lastRenderedPageBreak/>
        <w:t>Take it to the Lord in prayer!</w:t>
      </w:r>
      <w:r w:rsidRPr="00ED3800">
        <w:rPr>
          <w:rFonts w:eastAsia="Times New Roman"/>
          <w:color w:val="000000"/>
          <w:sz w:val="28"/>
          <w:szCs w:val="28"/>
        </w:rPr>
        <w:br/>
        <w:t>In His arms He’ll take and shield thee,</w:t>
      </w:r>
      <w:r w:rsidRPr="00ED3800">
        <w:rPr>
          <w:rFonts w:eastAsia="Times New Roman"/>
          <w:color w:val="000000"/>
          <w:sz w:val="28"/>
          <w:szCs w:val="28"/>
        </w:rPr>
        <w:br/>
        <w:t>Thou wilt find a solace there.</w:t>
      </w:r>
    </w:p>
    <w:p w14:paraId="402D1FE8" w14:textId="3074F713" w:rsidR="00A84F7C" w:rsidRPr="00E12BF3" w:rsidRDefault="00ED3800" w:rsidP="00E12BF3">
      <w:pPr>
        <w:shd w:val="clear" w:color="auto" w:fill="FFFFFF"/>
        <w:spacing w:before="240" w:after="100" w:afterAutospacing="1" w:line="240" w:lineRule="auto"/>
        <w:ind w:left="360"/>
        <w:rPr>
          <w:rFonts w:eastAsia="Times New Roman"/>
          <w:color w:val="000000"/>
          <w:sz w:val="28"/>
          <w:szCs w:val="28"/>
        </w:rPr>
      </w:pPr>
      <w:r w:rsidRPr="00ED3800">
        <w:rPr>
          <w:rFonts w:eastAsia="Times New Roman"/>
          <w:color w:val="000000"/>
          <w:sz w:val="28"/>
          <w:szCs w:val="28"/>
        </w:rPr>
        <w:br/>
      </w:r>
      <w:r w:rsidR="00A84F7C">
        <w:rPr>
          <w:rFonts w:asciiTheme="majorHAnsi" w:eastAsia="Times New Roman" w:hAnsiTheme="majorHAnsi" w:cstheme="majorHAnsi"/>
          <w:color w:val="000000"/>
          <w:sz w:val="28"/>
          <w:szCs w:val="28"/>
        </w:rPr>
        <w:t>DISMISSAL:  Let us go forth into the world in rejoicing.</w:t>
      </w:r>
    </w:p>
    <w:p w14:paraId="31B7C320" w14:textId="1E2DDCDA" w:rsidR="00324017" w:rsidRDefault="00A84F7C" w:rsidP="00A84F7C">
      <w:r>
        <w:rPr>
          <w:rFonts w:asciiTheme="majorHAnsi" w:eastAsia="Times New Roman" w:hAnsiTheme="majorHAnsi" w:cstheme="majorHAnsi"/>
          <w:color w:val="000000"/>
          <w:sz w:val="28"/>
          <w:szCs w:val="28"/>
        </w:rPr>
        <w:t xml:space="preserve">                           </w:t>
      </w:r>
      <w:r>
        <w:rPr>
          <w:rFonts w:asciiTheme="majorHAnsi" w:eastAsia="Times New Roman" w:hAnsiTheme="majorHAnsi" w:cstheme="majorHAnsi"/>
          <w:b/>
          <w:bCs/>
          <w:i/>
          <w:iCs/>
          <w:color w:val="000000"/>
          <w:sz w:val="28"/>
          <w:szCs w:val="28"/>
        </w:rPr>
        <w:t>Thanks be to God.  Alleluia, Alleluia!</w:t>
      </w:r>
      <w:r>
        <w:rPr>
          <w:rFonts w:asciiTheme="majorHAnsi" w:eastAsia="Times New Roman" w:hAnsiTheme="majorHAnsi" w:cstheme="majorHAnsi"/>
          <w:color w:val="000000"/>
          <w:sz w:val="28"/>
          <w:szCs w:val="28"/>
        </w:rPr>
        <w:br/>
      </w:r>
    </w:p>
    <w:sectPr w:rsidR="00324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53825"/>
    <w:multiLevelType w:val="multilevel"/>
    <w:tmpl w:val="51D4B0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04CA7"/>
    <w:multiLevelType w:val="multilevel"/>
    <w:tmpl w:val="D1CE4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BD5232"/>
    <w:multiLevelType w:val="multilevel"/>
    <w:tmpl w:val="0642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63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818814">
    <w:abstractNumId w:val="0"/>
  </w:num>
  <w:num w:numId="3" w16cid:durableId="1621062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7C"/>
    <w:rsid w:val="0001194B"/>
    <w:rsid w:val="00097CAA"/>
    <w:rsid w:val="00230D42"/>
    <w:rsid w:val="00255E4C"/>
    <w:rsid w:val="00262DAE"/>
    <w:rsid w:val="002B4A0D"/>
    <w:rsid w:val="00305BD9"/>
    <w:rsid w:val="00324017"/>
    <w:rsid w:val="003D67EA"/>
    <w:rsid w:val="003F6455"/>
    <w:rsid w:val="00430B5B"/>
    <w:rsid w:val="004C0973"/>
    <w:rsid w:val="00526D54"/>
    <w:rsid w:val="005C57E9"/>
    <w:rsid w:val="00614CFE"/>
    <w:rsid w:val="00623BBE"/>
    <w:rsid w:val="006B3836"/>
    <w:rsid w:val="007D5AEF"/>
    <w:rsid w:val="0085746C"/>
    <w:rsid w:val="008A7825"/>
    <w:rsid w:val="008C02E8"/>
    <w:rsid w:val="00924100"/>
    <w:rsid w:val="009275F1"/>
    <w:rsid w:val="0093369E"/>
    <w:rsid w:val="00991560"/>
    <w:rsid w:val="00A26555"/>
    <w:rsid w:val="00A84F7C"/>
    <w:rsid w:val="00A929AD"/>
    <w:rsid w:val="00B86887"/>
    <w:rsid w:val="00C317A1"/>
    <w:rsid w:val="00C86729"/>
    <w:rsid w:val="00C96DD9"/>
    <w:rsid w:val="00CC582F"/>
    <w:rsid w:val="00CE1B07"/>
    <w:rsid w:val="00E07946"/>
    <w:rsid w:val="00E12BF3"/>
    <w:rsid w:val="00ED179E"/>
    <w:rsid w:val="00ED3800"/>
    <w:rsid w:val="00F22879"/>
    <w:rsid w:val="00FA6C27"/>
    <w:rsid w:val="00FB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2D04"/>
  <w15:chartTrackingRefBased/>
  <w15:docId w15:val="{6E791DC4-EE38-46A9-9F1A-ABBEC4D5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7C"/>
    <w:pPr>
      <w:spacing w:line="252"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A84F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4F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4F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4F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4F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4F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4F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4F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4F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F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4F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4F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4F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4F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4F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4F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4F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4F7C"/>
    <w:rPr>
      <w:rFonts w:eastAsiaTheme="majorEastAsia" w:cstheme="majorBidi"/>
      <w:color w:val="272727" w:themeColor="text1" w:themeTint="D8"/>
    </w:rPr>
  </w:style>
  <w:style w:type="paragraph" w:styleId="Title">
    <w:name w:val="Title"/>
    <w:basedOn w:val="Normal"/>
    <w:next w:val="Normal"/>
    <w:link w:val="TitleChar"/>
    <w:uiPriority w:val="10"/>
    <w:qFormat/>
    <w:rsid w:val="00A84F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F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4F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4F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4F7C"/>
    <w:pPr>
      <w:spacing w:before="160"/>
      <w:jc w:val="center"/>
    </w:pPr>
    <w:rPr>
      <w:i/>
      <w:iCs/>
      <w:color w:val="404040" w:themeColor="text1" w:themeTint="BF"/>
    </w:rPr>
  </w:style>
  <w:style w:type="character" w:customStyle="1" w:styleId="QuoteChar">
    <w:name w:val="Quote Char"/>
    <w:basedOn w:val="DefaultParagraphFont"/>
    <w:link w:val="Quote"/>
    <w:uiPriority w:val="29"/>
    <w:rsid w:val="00A84F7C"/>
    <w:rPr>
      <w:i/>
      <w:iCs/>
      <w:color w:val="404040" w:themeColor="text1" w:themeTint="BF"/>
    </w:rPr>
  </w:style>
  <w:style w:type="paragraph" w:styleId="ListParagraph">
    <w:name w:val="List Paragraph"/>
    <w:basedOn w:val="Normal"/>
    <w:uiPriority w:val="34"/>
    <w:qFormat/>
    <w:rsid w:val="00A84F7C"/>
    <w:pPr>
      <w:ind w:left="720"/>
      <w:contextualSpacing/>
    </w:pPr>
  </w:style>
  <w:style w:type="character" w:styleId="IntenseEmphasis">
    <w:name w:val="Intense Emphasis"/>
    <w:basedOn w:val="DefaultParagraphFont"/>
    <w:uiPriority w:val="21"/>
    <w:qFormat/>
    <w:rsid w:val="00A84F7C"/>
    <w:rPr>
      <w:i/>
      <w:iCs/>
      <w:color w:val="0F4761" w:themeColor="accent1" w:themeShade="BF"/>
    </w:rPr>
  </w:style>
  <w:style w:type="paragraph" w:styleId="IntenseQuote">
    <w:name w:val="Intense Quote"/>
    <w:basedOn w:val="Normal"/>
    <w:next w:val="Normal"/>
    <w:link w:val="IntenseQuoteChar"/>
    <w:uiPriority w:val="30"/>
    <w:qFormat/>
    <w:rsid w:val="00A84F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4F7C"/>
    <w:rPr>
      <w:i/>
      <w:iCs/>
      <w:color w:val="0F4761" w:themeColor="accent1" w:themeShade="BF"/>
    </w:rPr>
  </w:style>
  <w:style w:type="character" w:styleId="IntenseReference">
    <w:name w:val="Intense Reference"/>
    <w:basedOn w:val="DefaultParagraphFont"/>
    <w:uiPriority w:val="32"/>
    <w:qFormat/>
    <w:rsid w:val="00A84F7C"/>
    <w:rPr>
      <w:b/>
      <w:bCs/>
      <w:smallCaps/>
      <w:color w:val="0F4761" w:themeColor="accent1" w:themeShade="BF"/>
      <w:spacing w:val="5"/>
    </w:rPr>
  </w:style>
  <w:style w:type="paragraph" w:styleId="NormalWeb">
    <w:name w:val="Normal (Web)"/>
    <w:basedOn w:val="Normal"/>
    <w:uiPriority w:val="99"/>
    <w:semiHidden/>
    <w:unhideWhenUsed/>
    <w:rsid w:val="00A84F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4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162064">
      <w:bodyDiv w:val="1"/>
      <w:marLeft w:val="0"/>
      <w:marRight w:val="0"/>
      <w:marTop w:val="0"/>
      <w:marBottom w:val="0"/>
      <w:divBdr>
        <w:top w:val="none" w:sz="0" w:space="0" w:color="auto"/>
        <w:left w:val="none" w:sz="0" w:space="0" w:color="auto"/>
        <w:bottom w:val="none" w:sz="0" w:space="0" w:color="auto"/>
        <w:right w:val="none" w:sz="0" w:space="0" w:color="auto"/>
      </w:divBdr>
    </w:div>
    <w:div w:id="1750153166">
      <w:bodyDiv w:val="1"/>
      <w:marLeft w:val="0"/>
      <w:marRight w:val="0"/>
      <w:marTop w:val="0"/>
      <w:marBottom w:val="0"/>
      <w:divBdr>
        <w:top w:val="none" w:sz="0" w:space="0" w:color="auto"/>
        <w:left w:val="none" w:sz="0" w:space="0" w:color="auto"/>
        <w:bottom w:val="none" w:sz="0" w:space="0" w:color="auto"/>
        <w:right w:val="none" w:sz="0" w:space="0" w:color="auto"/>
      </w:divBdr>
    </w:div>
    <w:div w:id="17566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Walsh</dc:creator>
  <cp:keywords/>
  <dc:description/>
  <cp:lastModifiedBy>Betsy Walsh</cp:lastModifiedBy>
  <cp:revision>38</cp:revision>
  <dcterms:created xsi:type="dcterms:W3CDTF">2024-05-08T13:11:00Z</dcterms:created>
  <dcterms:modified xsi:type="dcterms:W3CDTF">2024-05-09T22:12:00Z</dcterms:modified>
</cp:coreProperties>
</file>